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7BCB" w14:textId="4244D83F" w:rsidR="006D4890" w:rsidRPr="00800C9B" w:rsidRDefault="00800C9B" w:rsidP="00800C9B">
      <w:pPr>
        <w:spacing w:after="0"/>
        <w:rPr>
          <w:rFonts w:ascii="Verdana" w:hAnsi="Verdana"/>
          <w:color w:val="156082" w:themeColor="accent1"/>
          <w:sz w:val="20"/>
          <w:szCs w:val="20"/>
          <w:lang w:val="nl-NL"/>
        </w:rPr>
      </w:pPr>
      <w:r w:rsidRPr="00800C9B">
        <w:rPr>
          <w:rFonts w:ascii="Verdana" w:hAnsi="Verdana"/>
          <w:color w:val="156082" w:themeColor="accent1"/>
          <w:sz w:val="20"/>
          <w:szCs w:val="20"/>
          <w:lang w:val="nl-NL"/>
        </w:rPr>
        <w:t xml:space="preserve">Antwoorden enquête de Waaier in Warmond – inventarisatie behoeften omwonenden project </w:t>
      </w:r>
      <w:proofErr w:type="spellStart"/>
      <w:r w:rsidRPr="00800C9B">
        <w:rPr>
          <w:rFonts w:ascii="Verdana" w:hAnsi="Verdana"/>
          <w:color w:val="156082" w:themeColor="accent1"/>
          <w:sz w:val="20"/>
          <w:szCs w:val="20"/>
          <w:lang w:val="nl-NL"/>
        </w:rPr>
        <w:t>mbt</w:t>
      </w:r>
      <w:proofErr w:type="spellEnd"/>
      <w:r w:rsidRPr="00800C9B">
        <w:rPr>
          <w:rFonts w:ascii="Verdana" w:hAnsi="Verdana"/>
          <w:color w:val="156082" w:themeColor="accent1"/>
          <w:sz w:val="20"/>
          <w:szCs w:val="20"/>
          <w:lang w:val="nl-NL"/>
        </w:rPr>
        <w:t xml:space="preserve"> inrichting van de </w:t>
      </w:r>
      <w:proofErr w:type="spellStart"/>
      <w:r w:rsidRPr="00800C9B">
        <w:rPr>
          <w:rFonts w:ascii="Verdana" w:hAnsi="Verdana"/>
          <w:color w:val="156082" w:themeColor="accent1"/>
          <w:sz w:val="20"/>
          <w:szCs w:val="20"/>
          <w:lang w:val="nl-NL"/>
        </w:rPr>
        <w:t>Kerketuin</w:t>
      </w:r>
      <w:proofErr w:type="spellEnd"/>
      <w:r w:rsidRPr="00800C9B">
        <w:rPr>
          <w:rFonts w:ascii="Verdana" w:hAnsi="Verdana"/>
          <w:color w:val="156082" w:themeColor="accent1"/>
          <w:sz w:val="20"/>
          <w:szCs w:val="20"/>
          <w:lang w:val="nl-NL"/>
        </w:rPr>
        <w:t>.</w:t>
      </w:r>
    </w:p>
    <w:p w14:paraId="29F464E0" w14:textId="2B08FF8C" w:rsidR="00800C9B" w:rsidRDefault="00800C9B" w:rsidP="00800C9B">
      <w:pPr>
        <w:spacing w:after="0"/>
        <w:rPr>
          <w:rFonts w:ascii="Verdana" w:hAnsi="Verdana"/>
          <w:sz w:val="18"/>
          <w:szCs w:val="18"/>
          <w:lang w:val="nl-NL"/>
        </w:rPr>
      </w:pPr>
      <w:r w:rsidRPr="00800C9B">
        <w:rPr>
          <w:rFonts w:ascii="Verdana" w:hAnsi="Verdana"/>
          <w:sz w:val="18"/>
          <w:szCs w:val="18"/>
          <w:lang w:val="nl-NL"/>
        </w:rPr>
        <w:t>De enquête is verspreid om inzicht te krijgen in de behoeften en wensen van omwonenden. Het is van belang te benadrukken dat er geen conclusies uit de uitkomsten worden getrokken; de resultaten worden gebruikt om te toetsen of het voorgestelde plan aansluit bij deze behoeften en wensen. Later dit jaar vindt een informatieavond plaats, waarbij omwonenden de gelegenheid krijgen om te reageren op een eerste ontwerp van de openbare ruimte.</w:t>
      </w:r>
      <w:r>
        <w:rPr>
          <w:rFonts w:ascii="Verdana" w:hAnsi="Verdana"/>
          <w:sz w:val="18"/>
          <w:szCs w:val="18"/>
          <w:lang w:val="nl-NL"/>
        </w:rPr>
        <w:t xml:space="preserve"> </w:t>
      </w:r>
    </w:p>
    <w:p w14:paraId="3FF16714" w14:textId="77777777" w:rsidR="00800C9B" w:rsidRDefault="00800C9B" w:rsidP="00800C9B">
      <w:pPr>
        <w:spacing w:after="0"/>
        <w:rPr>
          <w:rFonts w:ascii="Verdana" w:hAnsi="Verdana"/>
          <w:sz w:val="18"/>
          <w:szCs w:val="18"/>
          <w:lang w:val="nl-NL"/>
        </w:rPr>
      </w:pPr>
    </w:p>
    <w:p w14:paraId="2799899A" w14:textId="5750F1E4" w:rsidR="00800C9B" w:rsidRDefault="00800C9B" w:rsidP="00800C9B">
      <w:pPr>
        <w:spacing w:after="0"/>
        <w:rPr>
          <w:rFonts w:ascii="Verdana" w:hAnsi="Verdana"/>
          <w:sz w:val="18"/>
          <w:szCs w:val="18"/>
          <w:lang w:val="nl-NL"/>
        </w:rPr>
      </w:pPr>
      <w:r w:rsidRPr="00800C9B">
        <w:rPr>
          <w:rFonts w:ascii="Verdana" w:hAnsi="Verdana"/>
          <w:noProof/>
          <w:sz w:val="18"/>
          <w:szCs w:val="18"/>
          <w:lang w:val="nl-NL"/>
        </w:rPr>
        <w:drawing>
          <wp:inline distT="0" distB="0" distL="0" distR="0" wp14:anchorId="575CAB71" wp14:editId="285F6A8D">
            <wp:extent cx="5381625" cy="2039702"/>
            <wp:effectExtent l="0" t="0" r="0" b="0"/>
            <wp:docPr id="20996024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02454" name=""/>
                    <pic:cNvPicPr/>
                  </pic:nvPicPr>
                  <pic:blipFill>
                    <a:blip r:embed="rId9"/>
                    <a:stretch>
                      <a:fillRect/>
                    </a:stretch>
                  </pic:blipFill>
                  <pic:spPr>
                    <a:xfrm>
                      <a:off x="0" y="0"/>
                      <a:ext cx="5398380" cy="2046052"/>
                    </a:xfrm>
                    <a:prstGeom prst="rect">
                      <a:avLst/>
                    </a:prstGeom>
                  </pic:spPr>
                </pic:pic>
              </a:graphicData>
            </a:graphic>
          </wp:inline>
        </w:drawing>
      </w:r>
    </w:p>
    <w:p w14:paraId="3AE14B7A" w14:textId="344CAE01" w:rsidR="00800C9B" w:rsidRDefault="00800C9B" w:rsidP="00800C9B">
      <w:pPr>
        <w:spacing w:after="0"/>
        <w:rPr>
          <w:rFonts w:ascii="Verdana" w:hAnsi="Verdana"/>
          <w:sz w:val="18"/>
          <w:szCs w:val="18"/>
          <w:lang w:val="nl-NL"/>
        </w:rPr>
      </w:pPr>
      <w:r w:rsidRPr="00800C9B">
        <w:rPr>
          <w:rFonts w:ascii="Verdana" w:hAnsi="Verdana"/>
          <w:noProof/>
          <w:sz w:val="18"/>
          <w:szCs w:val="18"/>
          <w:lang w:val="nl-NL"/>
        </w:rPr>
        <w:drawing>
          <wp:inline distT="0" distB="0" distL="0" distR="0" wp14:anchorId="7CBC1EAC" wp14:editId="7F8CC997">
            <wp:extent cx="5391150" cy="1946804"/>
            <wp:effectExtent l="0" t="0" r="0" b="0"/>
            <wp:docPr id="18782259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25936" name=""/>
                    <pic:cNvPicPr/>
                  </pic:nvPicPr>
                  <pic:blipFill>
                    <a:blip r:embed="rId10"/>
                    <a:stretch>
                      <a:fillRect/>
                    </a:stretch>
                  </pic:blipFill>
                  <pic:spPr>
                    <a:xfrm>
                      <a:off x="0" y="0"/>
                      <a:ext cx="5413609" cy="1954914"/>
                    </a:xfrm>
                    <a:prstGeom prst="rect">
                      <a:avLst/>
                    </a:prstGeom>
                  </pic:spPr>
                </pic:pic>
              </a:graphicData>
            </a:graphic>
          </wp:inline>
        </w:drawing>
      </w:r>
    </w:p>
    <w:p w14:paraId="1771E519" w14:textId="77777777" w:rsidR="00800C9B" w:rsidRDefault="00800C9B" w:rsidP="00800C9B">
      <w:pPr>
        <w:spacing w:after="0"/>
        <w:rPr>
          <w:rFonts w:ascii="Verdana" w:hAnsi="Verdana"/>
          <w:sz w:val="18"/>
          <w:szCs w:val="18"/>
          <w:lang w:val="nl-NL"/>
        </w:rPr>
      </w:pPr>
      <w:r w:rsidRPr="00800C9B">
        <w:rPr>
          <w:rFonts w:ascii="Verdana" w:hAnsi="Verdana"/>
          <w:noProof/>
          <w:sz w:val="18"/>
          <w:szCs w:val="18"/>
          <w:lang w:val="nl-NL"/>
        </w:rPr>
        <w:lastRenderedPageBreak/>
        <w:drawing>
          <wp:inline distT="0" distB="0" distL="0" distR="0" wp14:anchorId="5F6AE1CE" wp14:editId="36C603D1">
            <wp:extent cx="5400675" cy="1620202"/>
            <wp:effectExtent l="0" t="0" r="0" b="0"/>
            <wp:docPr id="10120944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4485" name=""/>
                    <pic:cNvPicPr/>
                  </pic:nvPicPr>
                  <pic:blipFill>
                    <a:blip r:embed="rId11"/>
                    <a:stretch>
                      <a:fillRect/>
                    </a:stretch>
                  </pic:blipFill>
                  <pic:spPr>
                    <a:xfrm>
                      <a:off x="0" y="0"/>
                      <a:ext cx="5413438" cy="1624031"/>
                    </a:xfrm>
                    <a:prstGeom prst="rect">
                      <a:avLst/>
                    </a:prstGeom>
                  </pic:spPr>
                </pic:pic>
              </a:graphicData>
            </a:graphic>
          </wp:inline>
        </w:drawing>
      </w:r>
      <w:r>
        <w:rPr>
          <w:rFonts w:ascii="Verdana" w:hAnsi="Verdana"/>
          <w:sz w:val="18"/>
          <w:szCs w:val="18"/>
          <w:lang w:val="nl-NL"/>
        </w:rPr>
        <w:t xml:space="preserve">  </w:t>
      </w:r>
    </w:p>
    <w:p w14:paraId="4F53ADEC" w14:textId="5E2EC0B6" w:rsidR="00800C9B" w:rsidRDefault="00800C9B" w:rsidP="00800C9B">
      <w:pPr>
        <w:spacing w:after="0"/>
        <w:rPr>
          <w:rFonts w:ascii="Verdana" w:hAnsi="Verdana"/>
          <w:sz w:val="18"/>
          <w:szCs w:val="18"/>
          <w:lang w:val="nl-NL"/>
        </w:rPr>
      </w:pPr>
      <w:r>
        <w:rPr>
          <w:rFonts w:ascii="Verdana" w:hAnsi="Verdana"/>
          <w:sz w:val="18"/>
          <w:szCs w:val="18"/>
          <w:lang w:val="nl-NL"/>
        </w:rPr>
        <w:t>Ja (40%) en nee (60%).</w:t>
      </w:r>
    </w:p>
    <w:p w14:paraId="4ED7231F" w14:textId="77777777" w:rsidR="00800C9B" w:rsidRDefault="00800C9B" w:rsidP="00800C9B">
      <w:pPr>
        <w:spacing w:after="0"/>
        <w:rPr>
          <w:rFonts w:ascii="Verdana" w:hAnsi="Verdana"/>
          <w:sz w:val="18"/>
          <w:szCs w:val="18"/>
          <w:lang w:val="nl-NL"/>
        </w:rPr>
      </w:pPr>
    </w:p>
    <w:p w14:paraId="64155D73" w14:textId="53545A5F" w:rsidR="00800C9B" w:rsidRDefault="00800C9B" w:rsidP="00800C9B">
      <w:pPr>
        <w:spacing w:after="0"/>
        <w:rPr>
          <w:rFonts w:ascii="Verdana" w:hAnsi="Verdana"/>
          <w:sz w:val="18"/>
          <w:szCs w:val="18"/>
          <w:lang w:val="nl-NL"/>
        </w:rPr>
      </w:pPr>
      <w:r w:rsidRPr="00800C9B">
        <w:rPr>
          <w:rFonts w:ascii="Verdana" w:hAnsi="Verdana"/>
          <w:noProof/>
          <w:sz w:val="18"/>
          <w:szCs w:val="18"/>
          <w:lang w:val="nl-NL"/>
        </w:rPr>
        <w:drawing>
          <wp:inline distT="0" distB="0" distL="0" distR="0" wp14:anchorId="661BC9B3" wp14:editId="65A77428">
            <wp:extent cx="5419725" cy="1586261"/>
            <wp:effectExtent l="0" t="0" r="0" b="0"/>
            <wp:docPr id="1658864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6457" name=""/>
                    <pic:cNvPicPr/>
                  </pic:nvPicPr>
                  <pic:blipFill>
                    <a:blip r:embed="rId12"/>
                    <a:stretch>
                      <a:fillRect/>
                    </a:stretch>
                  </pic:blipFill>
                  <pic:spPr>
                    <a:xfrm>
                      <a:off x="0" y="0"/>
                      <a:ext cx="5445101" cy="1593688"/>
                    </a:xfrm>
                    <a:prstGeom prst="rect">
                      <a:avLst/>
                    </a:prstGeom>
                  </pic:spPr>
                </pic:pic>
              </a:graphicData>
            </a:graphic>
          </wp:inline>
        </w:drawing>
      </w:r>
    </w:p>
    <w:p w14:paraId="3CA85D16" w14:textId="02780E95" w:rsidR="00800C9B" w:rsidRDefault="00800C9B" w:rsidP="00800C9B">
      <w:pPr>
        <w:spacing w:after="0"/>
        <w:rPr>
          <w:rFonts w:ascii="Verdana" w:hAnsi="Verdana"/>
          <w:sz w:val="18"/>
          <w:szCs w:val="18"/>
          <w:lang w:val="nl-NL"/>
        </w:rPr>
      </w:pPr>
      <w:r>
        <w:rPr>
          <w:rFonts w:ascii="Verdana" w:hAnsi="Verdana"/>
          <w:sz w:val="18"/>
          <w:szCs w:val="18"/>
          <w:lang w:val="nl-NL"/>
        </w:rPr>
        <w:t>Dagelijks (18%), wekelijks (36%), maandelijks (21%), zelden (26%).</w:t>
      </w:r>
    </w:p>
    <w:p w14:paraId="30803DF7" w14:textId="77777777" w:rsidR="00800C9B" w:rsidRDefault="00800C9B" w:rsidP="00800C9B">
      <w:pPr>
        <w:spacing w:after="0"/>
        <w:rPr>
          <w:rFonts w:ascii="Verdana" w:hAnsi="Verdana"/>
          <w:sz w:val="18"/>
          <w:szCs w:val="18"/>
          <w:lang w:val="nl-NL"/>
        </w:rPr>
      </w:pPr>
    </w:p>
    <w:p w14:paraId="256E992F" w14:textId="312A5F4A" w:rsidR="00800C9B" w:rsidRDefault="00800C9B" w:rsidP="00800C9B">
      <w:pPr>
        <w:spacing w:after="0"/>
        <w:rPr>
          <w:rFonts w:ascii="Verdana" w:hAnsi="Verdana"/>
          <w:sz w:val="18"/>
          <w:szCs w:val="18"/>
          <w:lang w:val="nl-NL"/>
        </w:rPr>
      </w:pPr>
      <w:r w:rsidRPr="00800C9B">
        <w:rPr>
          <w:rFonts w:ascii="Verdana" w:hAnsi="Verdana"/>
          <w:noProof/>
          <w:sz w:val="18"/>
          <w:szCs w:val="18"/>
          <w:lang w:val="nl-NL"/>
        </w:rPr>
        <w:drawing>
          <wp:inline distT="0" distB="0" distL="0" distR="0" wp14:anchorId="41966D34" wp14:editId="751F7E6D">
            <wp:extent cx="5425532" cy="1962150"/>
            <wp:effectExtent l="0" t="0" r="3810" b="0"/>
            <wp:docPr id="11716825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82510" name=""/>
                    <pic:cNvPicPr/>
                  </pic:nvPicPr>
                  <pic:blipFill>
                    <a:blip r:embed="rId13"/>
                    <a:stretch>
                      <a:fillRect/>
                    </a:stretch>
                  </pic:blipFill>
                  <pic:spPr>
                    <a:xfrm>
                      <a:off x="0" y="0"/>
                      <a:ext cx="5447218" cy="1969993"/>
                    </a:xfrm>
                    <a:prstGeom prst="rect">
                      <a:avLst/>
                    </a:prstGeom>
                  </pic:spPr>
                </pic:pic>
              </a:graphicData>
            </a:graphic>
          </wp:inline>
        </w:drawing>
      </w:r>
    </w:p>
    <w:p w14:paraId="24B62405" w14:textId="77777777" w:rsidR="00800C9B" w:rsidRDefault="00800C9B" w:rsidP="00800C9B">
      <w:pPr>
        <w:spacing w:after="0"/>
        <w:rPr>
          <w:rFonts w:ascii="Verdana" w:hAnsi="Verdana"/>
          <w:sz w:val="18"/>
          <w:szCs w:val="18"/>
          <w:lang w:val="nl-NL"/>
        </w:rPr>
      </w:pPr>
    </w:p>
    <w:p w14:paraId="22B8F135" w14:textId="1475CF6F" w:rsidR="00800C9B" w:rsidRPr="00800C9B" w:rsidRDefault="00800C9B" w:rsidP="00800C9B">
      <w:pPr>
        <w:spacing w:after="0"/>
        <w:rPr>
          <w:rFonts w:ascii="Verdana" w:hAnsi="Verdana"/>
          <w:color w:val="156082" w:themeColor="accent1"/>
          <w:sz w:val="18"/>
          <w:szCs w:val="18"/>
          <w:lang w:val="nl-NL"/>
        </w:rPr>
      </w:pPr>
      <w:r w:rsidRPr="00800C9B">
        <w:rPr>
          <w:rFonts w:ascii="Verdana" w:hAnsi="Verdana"/>
          <w:color w:val="156082" w:themeColor="accent1"/>
          <w:sz w:val="18"/>
          <w:szCs w:val="18"/>
          <w:lang w:val="nl-NL"/>
        </w:rPr>
        <w:lastRenderedPageBreak/>
        <w:t>6. Wat vindt u prettig aan de huidige speelplek?</w:t>
      </w:r>
    </w:p>
    <w:tbl>
      <w:tblPr>
        <w:tblStyle w:val="Tabelraster"/>
        <w:tblW w:w="0" w:type="auto"/>
        <w:tblLook w:val="04A0" w:firstRow="1" w:lastRow="0" w:firstColumn="1" w:lastColumn="0" w:noHBand="0" w:noVBand="1"/>
      </w:tblPr>
      <w:tblGrid>
        <w:gridCol w:w="704"/>
        <w:gridCol w:w="12246"/>
      </w:tblGrid>
      <w:tr w:rsidR="00800C9B" w14:paraId="7C224F87" w14:textId="2BEE0E7B" w:rsidTr="00800C9B">
        <w:tc>
          <w:tcPr>
            <w:tcW w:w="704" w:type="dxa"/>
          </w:tcPr>
          <w:p w14:paraId="1C4AC989" w14:textId="5A12E4A9" w:rsidR="00800C9B" w:rsidRDefault="00800C9B" w:rsidP="00800C9B">
            <w:pPr>
              <w:rPr>
                <w:rFonts w:ascii="Verdana" w:hAnsi="Verdana"/>
                <w:sz w:val="18"/>
                <w:szCs w:val="18"/>
                <w:lang w:val="nl-NL"/>
              </w:rPr>
            </w:pPr>
            <w:r>
              <w:rPr>
                <w:rFonts w:ascii="Verdana" w:hAnsi="Verdana"/>
                <w:sz w:val="18"/>
                <w:szCs w:val="18"/>
                <w:lang w:val="nl-NL"/>
              </w:rPr>
              <w:t>1</w:t>
            </w:r>
          </w:p>
        </w:tc>
        <w:tc>
          <w:tcPr>
            <w:tcW w:w="12246" w:type="dxa"/>
          </w:tcPr>
          <w:p w14:paraId="66AE5D8C" w14:textId="79769746" w:rsidR="00800C9B" w:rsidRDefault="00800C9B" w:rsidP="00800C9B">
            <w:pPr>
              <w:tabs>
                <w:tab w:val="left" w:pos="1080"/>
              </w:tabs>
              <w:rPr>
                <w:rFonts w:ascii="Verdana" w:hAnsi="Verdana"/>
                <w:sz w:val="18"/>
                <w:szCs w:val="18"/>
                <w:lang w:val="nl-NL"/>
              </w:rPr>
            </w:pPr>
            <w:r w:rsidRPr="00800C9B">
              <w:rPr>
                <w:rFonts w:ascii="Verdana" w:hAnsi="Verdana"/>
                <w:sz w:val="18"/>
                <w:szCs w:val="18"/>
              </w:rPr>
              <w:t xml:space="preserve">Rustig, </w:t>
            </w:r>
            <w:proofErr w:type="spellStart"/>
            <w:r w:rsidRPr="00800C9B">
              <w:rPr>
                <w:rFonts w:ascii="Verdana" w:hAnsi="Verdana"/>
                <w:sz w:val="18"/>
                <w:szCs w:val="18"/>
              </w:rPr>
              <w:t>ruim</w:t>
            </w:r>
            <w:proofErr w:type="spellEnd"/>
            <w:r w:rsidRPr="00800C9B">
              <w:rPr>
                <w:rFonts w:ascii="Verdana" w:hAnsi="Verdana"/>
                <w:sz w:val="18"/>
                <w:szCs w:val="18"/>
              </w:rPr>
              <w:t xml:space="preserve"> en </w:t>
            </w:r>
            <w:proofErr w:type="spellStart"/>
            <w:r w:rsidRPr="00800C9B">
              <w:rPr>
                <w:rFonts w:ascii="Verdana" w:hAnsi="Verdana"/>
                <w:sz w:val="18"/>
                <w:szCs w:val="18"/>
              </w:rPr>
              <w:t>beschut</w:t>
            </w:r>
            <w:proofErr w:type="spellEnd"/>
          </w:p>
        </w:tc>
      </w:tr>
      <w:tr w:rsidR="00800C9B" w14:paraId="2044E330" w14:textId="4A47AE08" w:rsidTr="00800C9B">
        <w:tc>
          <w:tcPr>
            <w:tcW w:w="704" w:type="dxa"/>
          </w:tcPr>
          <w:p w14:paraId="4B51E82D" w14:textId="21DB116C" w:rsidR="00800C9B" w:rsidRDefault="00800C9B" w:rsidP="00800C9B">
            <w:pPr>
              <w:rPr>
                <w:rFonts w:ascii="Verdana" w:hAnsi="Verdana"/>
                <w:sz w:val="18"/>
                <w:szCs w:val="18"/>
                <w:lang w:val="nl-NL"/>
              </w:rPr>
            </w:pPr>
            <w:r>
              <w:rPr>
                <w:rFonts w:ascii="Verdana" w:hAnsi="Verdana"/>
                <w:sz w:val="18"/>
                <w:szCs w:val="18"/>
                <w:lang w:val="nl-NL"/>
              </w:rPr>
              <w:t>2</w:t>
            </w:r>
          </w:p>
        </w:tc>
        <w:tc>
          <w:tcPr>
            <w:tcW w:w="12246" w:type="dxa"/>
          </w:tcPr>
          <w:p w14:paraId="3AEC5182" w14:textId="4FF585AB" w:rsidR="00800C9B" w:rsidRDefault="00800C9B" w:rsidP="00800C9B">
            <w:pPr>
              <w:rPr>
                <w:rFonts w:ascii="Verdana" w:hAnsi="Verdana"/>
                <w:sz w:val="18"/>
                <w:szCs w:val="18"/>
                <w:lang w:val="nl-NL"/>
              </w:rPr>
            </w:pPr>
            <w:r>
              <w:rPr>
                <w:rFonts w:ascii="Verdana" w:hAnsi="Verdana"/>
                <w:sz w:val="18"/>
                <w:szCs w:val="18"/>
                <w:lang w:val="nl-NL"/>
              </w:rPr>
              <w:t>Niks</w:t>
            </w:r>
          </w:p>
        </w:tc>
      </w:tr>
      <w:tr w:rsidR="00800C9B" w14:paraId="743C8E2F" w14:textId="16FFB196" w:rsidTr="00800C9B">
        <w:tc>
          <w:tcPr>
            <w:tcW w:w="704" w:type="dxa"/>
          </w:tcPr>
          <w:p w14:paraId="0DCC5DF1" w14:textId="6C381088" w:rsidR="00800C9B" w:rsidRDefault="00800C9B" w:rsidP="00800C9B">
            <w:pPr>
              <w:rPr>
                <w:rFonts w:ascii="Verdana" w:hAnsi="Verdana"/>
                <w:sz w:val="18"/>
                <w:szCs w:val="18"/>
                <w:lang w:val="nl-NL"/>
              </w:rPr>
            </w:pPr>
            <w:r>
              <w:rPr>
                <w:rFonts w:ascii="Verdana" w:hAnsi="Verdana"/>
                <w:sz w:val="18"/>
                <w:szCs w:val="18"/>
                <w:lang w:val="nl-NL"/>
              </w:rPr>
              <w:t>3</w:t>
            </w:r>
          </w:p>
        </w:tc>
        <w:tc>
          <w:tcPr>
            <w:tcW w:w="12246" w:type="dxa"/>
          </w:tcPr>
          <w:p w14:paraId="6215508F" w14:textId="027C0D88" w:rsidR="00800C9B" w:rsidRPr="00800C9B" w:rsidRDefault="00800C9B" w:rsidP="00800C9B">
            <w:pPr>
              <w:rPr>
                <w:rFonts w:ascii="Verdana" w:hAnsi="Verdana"/>
                <w:sz w:val="18"/>
                <w:szCs w:val="18"/>
                <w:lang w:val="nl-NL"/>
              </w:rPr>
            </w:pPr>
            <w:r>
              <w:rPr>
                <w:rFonts w:ascii="Verdana" w:hAnsi="Verdana"/>
                <w:sz w:val="18"/>
                <w:szCs w:val="18"/>
                <w:lang w:val="nl-NL"/>
              </w:rPr>
              <w:t xml:space="preserve">* </w:t>
            </w:r>
            <w:r w:rsidRPr="00800C9B">
              <w:rPr>
                <w:rFonts w:ascii="Verdana" w:hAnsi="Verdana"/>
                <w:sz w:val="18"/>
                <w:szCs w:val="18"/>
                <w:lang w:val="nl-NL"/>
              </w:rPr>
              <w:t>de natuurlijke materialen van de speelvoorziening.</w:t>
            </w:r>
          </w:p>
          <w:p w14:paraId="66C07263" w14:textId="77777777" w:rsidR="00800C9B" w:rsidRPr="00800C9B" w:rsidRDefault="00800C9B" w:rsidP="00800C9B">
            <w:pPr>
              <w:rPr>
                <w:rFonts w:ascii="Verdana" w:hAnsi="Verdana"/>
                <w:sz w:val="18"/>
                <w:szCs w:val="18"/>
                <w:lang w:val="nl-NL"/>
              </w:rPr>
            </w:pPr>
            <w:r w:rsidRPr="00800C9B">
              <w:rPr>
                <w:rFonts w:ascii="Verdana" w:hAnsi="Verdana"/>
                <w:sz w:val="18"/>
                <w:szCs w:val="18"/>
                <w:lang w:val="nl-NL"/>
              </w:rPr>
              <w:t>* het voetbalveldje is super ook voor grotere kinderen</w:t>
            </w:r>
          </w:p>
          <w:p w14:paraId="7FF12424" w14:textId="77777777" w:rsidR="00800C9B" w:rsidRPr="00800C9B" w:rsidRDefault="00800C9B" w:rsidP="00800C9B">
            <w:pPr>
              <w:rPr>
                <w:rFonts w:ascii="Verdana" w:hAnsi="Verdana"/>
                <w:sz w:val="18"/>
                <w:szCs w:val="18"/>
                <w:lang w:val="nl-NL"/>
              </w:rPr>
            </w:pPr>
            <w:r w:rsidRPr="00800C9B">
              <w:rPr>
                <w:rFonts w:ascii="Verdana" w:hAnsi="Verdana"/>
                <w:sz w:val="18"/>
                <w:szCs w:val="18"/>
                <w:lang w:val="nl-NL"/>
              </w:rPr>
              <w:t>* het rondje dat gefietst kan worden. Dat is ideaal voor kinderen die leren steppen en fietsen. En de 2 hobbels op t pleintje maken t uitdagend.</w:t>
            </w:r>
          </w:p>
          <w:p w14:paraId="6A4C744C" w14:textId="6C1FD6B9" w:rsidR="00800C9B" w:rsidRDefault="00800C9B" w:rsidP="00800C9B">
            <w:pPr>
              <w:rPr>
                <w:rFonts w:ascii="Verdana" w:hAnsi="Verdana"/>
                <w:sz w:val="18"/>
                <w:szCs w:val="18"/>
                <w:lang w:val="nl-NL"/>
              </w:rPr>
            </w:pPr>
            <w:r w:rsidRPr="00800C9B">
              <w:rPr>
                <w:rFonts w:ascii="Verdana" w:hAnsi="Verdana"/>
                <w:sz w:val="18"/>
                <w:szCs w:val="18"/>
                <w:lang w:val="nl-NL"/>
              </w:rPr>
              <w:t>* de verhoging met de bankjes en de bomen is een mooie ontmoetingsplek. En in de zomer lekker koel.</w:t>
            </w:r>
          </w:p>
        </w:tc>
      </w:tr>
      <w:tr w:rsidR="00800C9B" w14:paraId="55E44CA5" w14:textId="12167947" w:rsidTr="00800C9B">
        <w:tc>
          <w:tcPr>
            <w:tcW w:w="704" w:type="dxa"/>
          </w:tcPr>
          <w:p w14:paraId="5227A4A6" w14:textId="3DDF295E" w:rsidR="00800C9B" w:rsidRDefault="00800C9B" w:rsidP="00800C9B">
            <w:pPr>
              <w:rPr>
                <w:rFonts w:ascii="Verdana" w:hAnsi="Verdana"/>
                <w:sz w:val="18"/>
                <w:szCs w:val="18"/>
                <w:lang w:val="nl-NL"/>
              </w:rPr>
            </w:pPr>
            <w:r>
              <w:rPr>
                <w:rFonts w:ascii="Verdana" w:hAnsi="Verdana"/>
                <w:sz w:val="18"/>
                <w:szCs w:val="18"/>
                <w:lang w:val="nl-NL"/>
              </w:rPr>
              <w:t>4</w:t>
            </w:r>
          </w:p>
        </w:tc>
        <w:tc>
          <w:tcPr>
            <w:tcW w:w="12246" w:type="dxa"/>
          </w:tcPr>
          <w:p w14:paraId="03376154" w14:textId="66DDC932" w:rsidR="00800C9B" w:rsidRDefault="00800C9B" w:rsidP="00800C9B">
            <w:pPr>
              <w:rPr>
                <w:rFonts w:ascii="Verdana" w:hAnsi="Verdana"/>
                <w:sz w:val="18"/>
                <w:szCs w:val="18"/>
                <w:lang w:val="nl-NL"/>
              </w:rPr>
            </w:pPr>
            <w:r>
              <w:rPr>
                <w:rFonts w:ascii="Verdana" w:hAnsi="Verdana"/>
                <w:sz w:val="18"/>
                <w:szCs w:val="18"/>
                <w:lang w:val="nl-NL"/>
              </w:rPr>
              <w:t>Zicht vanuit de buurt</w:t>
            </w:r>
          </w:p>
        </w:tc>
      </w:tr>
      <w:tr w:rsidR="00800C9B" w:rsidRPr="00387B54" w14:paraId="3CE1F31D" w14:textId="7E9D8065" w:rsidTr="00800C9B">
        <w:tc>
          <w:tcPr>
            <w:tcW w:w="704" w:type="dxa"/>
          </w:tcPr>
          <w:p w14:paraId="325D35B3" w14:textId="3542CDA5" w:rsidR="00800C9B" w:rsidRDefault="00800C9B" w:rsidP="00800C9B">
            <w:pPr>
              <w:rPr>
                <w:rFonts w:ascii="Verdana" w:hAnsi="Verdana"/>
                <w:sz w:val="18"/>
                <w:szCs w:val="18"/>
                <w:lang w:val="nl-NL"/>
              </w:rPr>
            </w:pPr>
            <w:r>
              <w:rPr>
                <w:rFonts w:ascii="Verdana" w:hAnsi="Verdana"/>
                <w:sz w:val="18"/>
                <w:szCs w:val="18"/>
                <w:lang w:val="nl-NL"/>
              </w:rPr>
              <w:t>5</w:t>
            </w:r>
          </w:p>
        </w:tc>
        <w:tc>
          <w:tcPr>
            <w:tcW w:w="12246" w:type="dxa"/>
          </w:tcPr>
          <w:p w14:paraId="7B539B53" w14:textId="7473D600" w:rsidR="00800C9B" w:rsidRPr="00800C9B" w:rsidRDefault="00800C9B" w:rsidP="00800C9B">
            <w:pPr>
              <w:rPr>
                <w:rFonts w:ascii="Calibri" w:hAnsi="Calibri" w:cs="Calibri"/>
                <w:color w:val="000000"/>
                <w:lang w:val="nl-NL"/>
              </w:rPr>
            </w:pPr>
            <w:r w:rsidRPr="00800C9B">
              <w:rPr>
                <w:rFonts w:ascii="Calibri" w:hAnsi="Calibri" w:cs="Calibri"/>
                <w:color w:val="000000"/>
                <w:lang w:val="nl-NL"/>
              </w:rPr>
              <w:t xml:space="preserve">Ze kunnen  vrij spelen zonder gevaar van hard rijdende auto's </w:t>
            </w:r>
          </w:p>
        </w:tc>
      </w:tr>
      <w:tr w:rsidR="00800C9B" w:rsidRPr="00387B54" w14:paraId="65B82A86" w14:textId="517AC101" w:rsidTr="00800C9B">
        <w:tc>
          <w:tcPr>
            <w:tcW w:w="704" w:type="dxa"/>
          </w:tcPr>
          <w:p w14:paraId="43386645" w14:textId="5ED80C41" w:rsidR="00800C9B" w:rsidRDefault="00800C9B" w:rsidP="00800C9B">
            <w:pPr>
              <w:rPr>
                <w:rFonts w:ascii="Verdana" w:hAnsi="Verdana"/>
                <w:sz w:val="18"/>
                <w:szCs w:val="18"/>
                <w:lang w:val="nl-NL"/>
              </w:rPr>
            </w:pPr>
            <w:r>
              <w:rPr>
                <w:rFonts w:ascii="Verdana" w:hAnsi="Verdana"/>
                <w:sz w:val="18"/>
                <w:szCs w:val="18"/>
                <w:lang w:val="nl-NL"/>
              </w:rPr>
              <w:t>6</w:t>
            </w:r>
          </w:p>
        </w:tc>
        <w:tc>
          <w:tcPr>
            <w:tcW w:w="12246" w:type="dxa"/>
          </w:tcPr>
          <w:p w14:paraId="6D4B14F5" w14:textId="750B8DB4" w:rsidR="00800C9B" w:rsidRPr="00387B54" w:rsidRDefault="00800C9B" w:rsidP="00800C9B">
            <w:pPr>
              <w:rPr>
                <w:rFonts w:ascii="Calibri" w:hAnsi="Calibri" w:cs="Calibri"/>
                <w:color w:val="000000"/>
                <w:lang w:val="nl-NL"/>
              </w:rPr>
            </w:pPr>
            <w:r w:rsidRPr="00387B54">
              <w:rPr>
                <w:rFonts w:ascii="Calibri" w:hAnsi="Calibri" w:cs="Calibri"/>
                <w:color w:val="000000"/>
                <w:lang w:val="nl-NL"/>
              </w:rPr>
              <w:t>Kinderen spelen er met plezier</w:t>
            </w:r>
          </w:p>
        </w:tc>
      </w:tr>
      <w:tr w:rsidR="00800C9B" w:rsidRPr="00387B54" w14:paraId="0636B6C6" w14:textId="746FF3C9" w:rsidTr="00800C9B">
        <w:tc>
          <w:tcPr>
            <w:tcW w:w="704" w:type="dxa"/>
          </w:tcPr>
          <w:p w14:paraId="65443F21" w14:textId="4BA4E8D1" w:rsidR="00800C9B" w:rsidRDefault="00800C9B" w:rsidP="00800C9B">
            <w:pPr>
              <w:rPr>
                <w:rFonts w:ascii="Verdana" w:hAnsi="Verdana"/>
                <w:sz w:val="18"/>
                <w:szCs w:val="18"/>
                <w:lang w:val="nl-NL"/>
              </w:rPr>
            </w:pPr>
            <w:r>
              <w:rPr>
                <w:rFonts w:ascii="Verdana" w:hAnsi="Verdana"/>
                <w:sz w:val="18"/>
                <w:szCs w:val="18"/>
                <w:lang w:val="nl-NL"/>
              </w:rPr>
              <w:t>7</w:t>
            </w:r>
          </w:p>
        </w:tc>
        <w:tc>
          <w:tcPr>
            <w:tcW w:w="12246" w:type="dxa"/>
          </w:tcPr>
          <w:p w14:paraId="05E85EBC" w14:textId="1084897F" w:rsidR="00800C9B" w:rsidRPr="00800C9B" w:rsidRDefault="00800C9B" w:rsidP="00800C9B">
            <w:pPr>
              <w:rPr>
                <w:rFonts w:ascii="Calibri" w:hAnsi="Calibri" w:cs="Calibri"/>
                <w:color w:val="000000"/>
                <w:lang w:val="nl-NL"/>
              </w:rPr>
            </w:pPr>
            <w:r w:rsidRPr="00800C9B">
              <w:rPr>
                <w:rFonts w:ascii="Calibri" w:hAnsi="Calibri" w:cs="Calibri"/>
                <w:color w:val="000000"/>
                <w:lang w:val="nl-NL"/>
              </w:rPr>
              <w:t>De locatie is dicht bij mijn huis, het is overzichtelijk. Ik kom er regelmatig met mijn kleinkinderen.</w:t>
            </w:r>
          </w:p>
        </w:tc>
      </w:tr>
      <w:tr w:rsidR="00800C9B" w:rsidRPr="00387B54" w14:paraId="532A2DBD" w14:textId="3E86F763" w:rsidTr="00800C9B">
        <w:tc>
          <w:tcPr>
            <w:tcW w:w="704" w:type="dxa"/>
          </w:tcPr>
          <w:p w14:paraId="7C0E7EFA" w14:textId="25B3EFBB" w:rsidR="00800C9B" w:rsidRDefault="00E8722E" w:rsidP="00800C9B">
            <w:pPr>
              <w:rPr>
                <w:rFonts w:ascii="Verdana" w:hAnsi="Verdana"/>
                <w:sz w:val="18"/>
                <w:szCs w:val="18"/>
                <w:lang w:val="nl-NL"/>
              </w:rPr>
            </w:pPr>
            <w:r>
              <w:rPr>
                <w:rFonts w:ascii="Verdana" w:hAnsi="Verdana"/>
                <w:sz w:val="18"/>
                <w:szCs w:val="18"/>
                <w:lang w:val="nl-NL"/>
              </w:rPr>
              <w:t>8</w:t>
            </w:r>
          </w:p>
        </w:tc>
        <w:tc>
          <w:tcPr>
            <w:tcW w:w="12246" w:type="dxa"/>
          </w:tcPr>
          <w:p w14:paraId="5ACD676E" w14:textId="1936F312" w:rsidR="00800C9B" w:rsidRPr="00800C9B" w:rsidRDefault="00800C9B" w:rsidP="00800C9B">
            <w:pPr>
              <w:rPr>
                <w:rFonts w:ascii="Calibri" w:hAnsi="Calibri" w:cs="Calibri"/>
                <w:color w:val="000000"/>
                <w:lang w:val="nl-NL"/>
              </w:rPr>
            </w:pPr>
            <w:r w:rsidRPr="00800C9B">
              <w:rPr>
                <w:rFonts w:ascii="Calibri" w:hAnsi="Calibri" w:cs="Calibri"/>
                <w:color w:val="000000"/>
                <w:lang w:val="nl-NL"/>
              </w:rPr>
              <w:t xml:space="preserve">Biedt uitdagingen voor kinderen van alle leeftijden </w:t>
            </w:r>
          </w:p>
        </w:tc>
      </w:tr>
      <w:tr w:rsidR="00800C9B" w:rsidRPr="00387B54" w14:paraId="166C62C3" w14:textId="1505D855" w:rsidTr="00800C9B">
        <w:tc>
          <w:tcPr>
            <w:tcW w:w="704" w:type="dxa"/>
          </w:tcPr>
          <w:p w14:paraId="14297B50" w14:textId="0300AEBB" w:rsidR="00800C9B" w:rsidRDefault="00E8722E" w:rsidP="00800C9B">
            <w:pPr>
              <w:rPr>
                <w:rFonts w:ascii="Verdana" w:hAnsi="Verdana"/>
                <w:sz w:val="18"/>
                <w:szCs w:val="18"/>
                <w:lang w:val="nl-NL"/>
              </w:rPr>
            </w:pPr>
            <w:r>
              <w:rPr>
                <w:rFonts w:ascii="Verdana" w:hAnsi="Verdana"/>
                <w:sz w:val="18"/>
                <w:szCs w:val="18"/>
                <w:lang w:val="nl-NL"/>
              </w:rPr>
              <w:t>9</w:t>
            </w:r>
          </w:p>
        </w:tc>
        <w:tc>
          <w:tcPr>
            <w:tcW w:w="12246" w:type="dxa"/>
          </w:tcPr>
          <w:p w14:paraId="1C48E18A" w14:textId="3B5AFCD9" w:rsidR="00800C9B" w:rsidRPr="00800C9B" w:rsidRDefault="00800C9B" w:rsidP="00800C9B">
            <w:pPr>
              <w:rPr>
                <w:rFonts w:ascii="Calibri" w:hAnsi="Calibri" w:cs="Calibri"/>
                <w:color w:val="000000"/>
                <w:lang w:val="nl-NL"/>
              </w:rPr>
            </w:pPr>
            <w:r w:rsidRPr="00800C9B">
              <w:rPr>
                <w:rFonts w:ascii="Calibri" w:hAnsi="Calibri" w:cs="Calibri"/>
                <w:color w:val="000000"/>
                <w:lang w:val="nl-NL"/>
              </w:rPr>
              <w:t xml:space="preserve">Een van de weinige in de buurt </w:t>
            </w:r>
          </w:p>
        </w:tc>
      </w:tr>
      <w:tr w:rsidR="00800C9B" w14:paraId="733E3B85" w14:textId="33012880" w:rsidTr="00800C9B">
        <w:tc>
          <w:tcPr>
            <w:tcW w:w="704" w:type="dxa"/>
          </w:tcPr>
          <w:p w14:paraId="57159D3E" w14:textId="323CC23E" w:rsidR="00800C9B" w:rsidRDefault="00E8722E" w:rsidP="00800C9B">
            <w:pPr>
              <w:rPr>
                <w:rFonts w:ascii="Verdana" w:hAnsi="Verdana"/>
                <w:sz w:val="18"/>
                <w:szCs w:val="18"/>
                <w:lang w:val="nl-NL"/>
              </w:rPr>
            </w:pPr>
            <w:r>
              <w:rPr>
                <w:rFonts w:ascii="Verdana" w:hAnsi="Verdana"/>
                <w:sz w:val="18"/>
                <w:szCs w:val="18"/>
                <w:lang w:val="nl-NL"/>
              </w:rPr>
              <w:t>10</w:t>
            </w:r>
          </w:p>
        </w:tc>
        <w:tc>
          <w:tcPr>
            <w:tcW w:w="12246" w:type="dxa"/>
          </w:tcPr>
          <w:p w14:paraId="4E7B8746" w14:textId="2B1DFE84" w:rsidR="00800C9B" w:rsidRPr="00800C9B" w:rsidRDefault="00800C9B" w:rsidP="00800C9B">
            <w:pPr>
              <w:rPr>
                <w:rFonts w:ascii="Calibri" w:hAnsi="Calibri" w:cs="Calibri"/>
                <w:color w:val="000000"/>
              </w:rPr>
            </w:pPr>
            <w:r>
              <w:rPr>
                <w:rFonts w:ascii="Calibri" w:hAnsi="Calibri" w:cs="Calibri"/>
                <w:color w:val="000000"/>
              </w:rPr>
              <w:t xml:space="preserve">Ik </w:t>
            </w:r>
            <w:proofErr w:type="spellStart"/>
            <w:r>
              <w:rPr>
                <w:rFonts w:ascii="Calibri" w:hAnsi="Calibri" w:cs="Calibri"/>
                <w:color w:val="000000"/>
              </w:rPr>
              <w:t>zie</w:t>
            </w:r>
            <w:proofErr w:type="spellEnd"/>
            <w:r>
              <w:rPr>
                <w:rFonts w:ascii="Calibri" w:hAnsi="Calibri" w:cs="Calibri"/>
                <w:color w:val="000000"/>
              </w:rPr>
              <w:t xml:space="preserve"> </w:t>
            </w:r>
            <w:proofErr w:type="spellStart"/>
            <w:r>
              <w:rPr>
                <w:rFonts w:ascii="Calibri" w:hAnsi="Calibri" w:cs="Calibri"/>
                <w:color w:val="000000"/>
              </w:rPr>
              <w:t>kinderen</w:t>
            </w:r>
            <w:proofErr w:type="spellEnd"/>
            <w:r>
              <w:rPr>
                <w:rFonts w:ascii="Calibri" w:hAnsi="Calibri" w:cs="Calibri"/>
                <w:color w:val="000000"/>
              </w:rPr>
              <w:t xml:space="preserve"> </w:t>
            </w:r>
            <w:proofErr w:type="spellStart"/>
            <w:r>
              <w:rPr>
                <w:rFonts w:ascii="Calibri" w:hAnsi="Calibri" w:cs="Calibri"/>
                <w:color w:val="000000"/>
              </w:rPr>
              <w:t>spelen</w:t>
            </w:r>
            <w:proofErr w:type="spellEnd"/>
          </w:p>
        </w:tc>
      </w:tr>
      <w:tr w:rsidR="00800C9B" w:rsidRPr="00387B54" w14:paraId="4C83014E" w14:textId="74015AEC" w:rsidTr="00800C9B">
        <w:tc>
          <w:tcPr>
            <w:tcW w:w="704" w:type="dxa"/>
          </w:tcPr>
          <w:p w14:paraId="357E6204" w14:textId="4518F6B8" w:rsidR="00800C9B" w:rsidRDefault="00E8722E" w:rsidP="00800C9B">
            <w:pPr>
              <w:rPr>
                <w:rFonts w:ascii="Verdana" w:hAnsi="Verdana"/>
                <w:sz w:val="18"/>
                <w:szCs w:val="18"/>
                <w:lang w:val="nl-NL"/>
              </w:rPr>
            </w:pPr>
            <w:r>
              <w:rPr>
                <w:rFonts w:ascii="Verdana" w:hAnsi="Verdana"/>
                <w:sz w:val="18"/>
                <w:szCs w:val="18"/>
                <w:lang w:val="nl-NL"/>
              </w:rPr>
              <w:t>11</w:t>
            </w:r>
          </w:p>
        </w:tc>
        <w:tc>
          <w:tcPr>
            <w:tcW w:w="12246" w:type="dxa"/>
          </w:tcPr>
          <w:p w14:paraId="730A0F69" w14:textId="225B86F4" w:rsidR="00800C9B" w:rsidRPr="00800C9B" w:rsidRDefault="00800C9B" w:rsidP="00800C9B">
            <w:pPr>
              <w:rPr>
                <w:rFonts w:ascii="Calibri" w:hAnsi="Calibri" w:cs="Calibri"/>
                <w:color w:val="000000"/>
                <w:lang w:val="nl-NL"/>
              </w:rPr>
            </w:pPr>
            <w:r w:rsidRPr="00800C9B">
              <w:rPr>
                <w:rFonts w:ascii="Calibri" w:hAnsi="Calibri" w:cs="Calibri"/>
                <w:color w:val="000000"/>
                <w:lang w:val="nl-NL"/>
              </w:rPr>
              <w:t>Het is een leuke speelplek met veel ruimte</w:t>
            </w:r>
          </w:p>
        </w:tc>
      </w:tr>
      <w:tr w:rsidR="00800C9B" w:rsidRPr="00387B54" w14:paraId="1F7D2D42" w14:textId="63FE1CC3" w:rsidTr="00800C9B">
        <w:tc>
          <w:tcPr>
            <w:tcW w:w="704" w:type="dxa"/>
          </w:tcPr>
          <w:p w14:paraId="58D5DC9C" w14:textId="2F27037E" w:rsidR="00800C9B" w:rsidRDefault="00E8722E" w:rsidP="00800C9B">
            <w:pPr>
              <w:rPr>
                <w:rFonts w:ascii="Verdana" w:hAnsi="Verdana"/>
                <w:sz w:val="18"/>
                <w:szCs w:val="18"/>
                <w:lang w:val="nl-NL"/>
              </w:rPr>
            </w:pPr>
            <w:r>
              <w:rPr>
                <w:rFonts w:ascii="Verdana" w:hAnsi="Verdana"/>
                <w:sz w:val="18"/>
                <w:szCs w:val="18"/>
                <w:lang w:val="nl-NL"/>
              </w:rPr>
              <w:t>12</w:t>
            </w:r>
          </w:p>
        </w:tc>
        <w:tc>
          <w:tcPr>
            <w:tcW w:w="12246" w:type="dxa"/>
          </w:tcPr>
          <w:p w14:paraId="26A25B27" w14:textId="34D1AC2F" w:rsidR="00800C9B" w:rsidRPr="00387B54" w:rsidRDefault="00800C9B" w:rsidP="00800C9B">
            <w:pPr>
              <w:rPr>
                <w:rFonts w:ascii="Calibri" w:hAnsi="Calibri" w:cs="Calibri"/>
                <w:color w:val="000000"/>
                <w:lang w:val="nl-NL"/>
              </w:rPr>
            </w:pPr>
            <w:r w:rsidRPr="00387B54">
              <w:rPr>
                <w:rFonts w:ascii="Calibri" w:hAnsi="Calibri" w:cs="Calibri"/>
                <w:color w:val="000000"/>
                <w:lang w:val="nl-NL"/>
              </w:rPr>
              <w:t>Rustig en veilig prettige omgeving</w:t>
            </w:r>
          </w:p>
        </w:tc>
      </w:tr>
      <w:tr w:rsidR="00800C9B" w14:paraId="0404BAE5" w14:textId="3D8FB9BD" w:rsidTr="00800C9B">
        <w:tc>
          <w:tcPr>
            <w:tcW w:w="704" w:type="dxa"/>
          </w:tcPr>
          <w:p w14:paraId="203DF5A0" w14:textId="38320625" w:rsidR="00800C9B" w:rsidRDefault="00E8722E" w:rsidP="00800C9B">
            <w:pPr>
              <w:rPr>
                <w:rFonts w:ascii="Verdana" w:hAnsi="Verdana"/>
                <w:sz w:val="18"/>
                <w:szCs w:val="18"/>
                <w:lang w:val="nl-NL"/>
              </w:rPr>
            </w:pPr>
            <w:r>
              <w:rPr>
                <w:rFonts w:ascii="Verdana" w:hAnsi="Verdana"/>
                <w:sz w:val="18"/>
                <w:szCs w:val="18"/>
                <w:lang w:val="nl-NL"/>
              </w:rPr>
              <w:t>13</w:t>
            </w:r>
          </w:p>
        </w:tc>
        <w:tc>
          <w:tcPr>
            <w:tcW w:w="12246" w:type="dxa"/>
          </w:tcPr>
          <w:p w14:paraId="4DD567F1" w14:textId="0FB43F6A" w:rsidR="00800C9B" w:rsidRPr="00E8722E" w:rsidRDefault="00E8722E" w:rsidP="00800C9B">
            <w:pPr>
              <w:rPr>
                <w:rFonts w:ascii="Calibri" w:hAnsi="Calibri" w:cs="Calibri"/>
                <w:color w:val="000000"/>
              </w:rPr>
            </w:pPr>
            <w:proofErr w:type="spellStart"/>
            <w:r>
              <w:rPr>
                <w:rFonts w:ascii="Calibri" w:hAnsi="Calibri" w:cs="Calibri"/>
                <w:color w:val="000000"/>
              </w:rPr>
              <w:t>Trapveldje</w:t>
            </w:r>
            <w:proofErr w:type="spellEnd"/>
          </w:p>
        </w:tc>
      </w:tr>
      <w:tr w:rsidR="00800C9B" w14:paraId="5E6B2BDB" w14:textId="0F01720E" w:rsidTr="00800C9B">
        <w:tc>
          <w:tcPr>
            <w:tcW w:w="704" w:type="dxa"/>
          </w:tcPr>
          <w:p w14:paraId="44828668" w14:textId="3026291C" w:rsidR="00800C9B" w:rsidRDefault="00E8722E" w:rsidP="00800C9B">
            <w:pPr>
              <w:rPr>
                <w:rFonts w:ascii="Verdana" w:hAnsi="Verdana"/>
                <w:sz w:val="18"/>
                <w:szCs w:val="18"/>
                <w:lang w:val="nl-NL"/>
              </w:rPr>
            </w:pPr>
            <w:r>
              <w:rPr>
                <w:rFonts w:ascii="Verdana" w:hAnsi="Verdana"/>
                <w:sz w:val="18"/>
                <w:szCs w:val="18"/>
                <w:lang w:val="nl-NL"/>
              </w:rPr>
              <w:t>14</w:t>
            </w:r>
          </w:p>
        </w:tc>
        <w:tc>
          <w:tcPr>
            <w:tcW w:w="12246" w:type="dxa"/>
          </w:tcPr>
          <w:p w14:paraId="45812CF9" w14:textId="4EF2F4E2" w:rsidR="00800C9B" w:rsidRPr="00E8722E" w:rsidRDefault="00E8722E" w:rsidP="00800C9B">
            <w:pPr>
              <w:rPr>
                <w:rFonts w:ascii="Calibri" w:hAnsi="Calibri" w:cs="Calibri"/>
                <w:color w:val="000000"/>
              </w:rPr>
            </w:pPr>
            <w:proofErr w:type="spellStart"/>
            <w:r>
              <w:rPr>
                <w:rFonts w:ascii="Calibri" w:hAnsi="Calibri" w:cs="Calibri"/>
                <w:color w:val="000000"/>
              </w:rPr>
              <w:t>Opzet</w:t>
            </w:r>
            <w:proofErr w:type="spellEnd"/>
            <w:r>
              <w:rPr>
                <w:rFonts w:ascii="Calibri" w:hAnsi="Calibri" w:cs="Calibri"/>
                <w:color w:val="000000"/>
              </w:rPr>
              <w:t xml:space="preserve"> is </w:t>
            </w:r>
            <w:proofErr w:type="spellStart"/>
            <w:r>
              <w:rPr>
                <w:rFonts w:ascii="Calibri" w:hAnsi="Calibri" w:cs="Calibri"/>
                <w:color w:val="000000"/>
              </w:rPr>
              <w:t>leuk</w:t>
            </w:r>
            <w:proofErr w:type="spellEnd"/>
          </w:p>
        </w:tc>
      </w:tr>
      <w:tr w:rsidR="00800C9B" w:rsidRPr="00387B54" w14:paraId="19B0C8F1" w14:textId="07A7148B" w:rsidTr="00800C9B">
        <w:tc>
          <w:tcPr>
            <w:tcW w:w="704" w:type="dxa"/>
          </w:tcPr>
          <w:p w14:paraId="507E55DC" w14:textId="080B5FBC" w:rsidR="00800C9B" w:rsidRDefault="00E8722E" w:rsidP="00800C9B">
            <w:pPr>
              <w:rPr>
                <w:rFonts w:ascii="Verdana" w:hAnsi="Verdana"/>
                <w:sz w:val="18"/>
                <w:szCs w:val="18"/>
                <w:lang w:val="nl-NL"/>
              </w:rPr>
            </w:pPr>
            <w:r>
              <w:rPr>
                <w:rFonts w:ascii="Verdana" w:hAnsi="Verdana"/>
                <w:sz w:val="18"/>
                <w:szCs w:val="18"/>
                <w:lang w:val="nl-NL"/>
              </w:rPr>
              <w:t>15</w:t>
            </w:r>
          </w:p>
        </w:tc>
        <w:tc>
          <w:tcPr>
            <w:tcW w:w="12246" w:type="dxa"/>
          </w:tcPr>
          <w:p w14:paraId="2FCBC1EF" w14:textId="2F62F077"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Vooral het verhoogde gedeelte met de banken onder de bomen is fijn om te verblijven </w:t>
            </w:r>
          </w:p>
        </w:tc>
      </w:tr>
      <w:tr w:rsidR="00800C9B" w14:paraId="25724E9E" w14:textId="36DBB276" w:rsidTr="00800C9B">
        <w:tc>
          <w:tcPr>
            <w:tcW w:w="704" w:type="dxa"/>
          </w:tcPr>
          <w:p w14:paraId="2E198E3C" w14:textId="1ED272C3" w:rsidR="00800C9B" w:rsidRDefault="00E8722E" w:rsidP="00800C9B">
            <w:pPr>
              <w:rPr>
                <w:rFonts w:ascii="Verdana" w:hAnsi="Verdana"/>
                <w:sz w:val="18"/>
                <w:szCs w:val="18"/>
                <w:lang w:val="nl-NL"/>
              </w:rPr>
            </w:pPr>
            <w:r>
              <w:rPr>
                <w:rFonts w:ascii="Verdana" w:hAnsi="Verdana"/>
                <w:sz w:val="18"/>
                <w:szCs w:val="18"/>
                <w:lang w:val="nl-NL"/>
              </w:rPr>
              <w:t>16</w:t>
            </w:r>
          </w:p>
        </w:tc>
        <w:tc>
          <w:tcPr>
            <w:tcW w:w="12246" w:type="dxa"/>
          </w:tcPr>
          <w:p w14:paraId="255A1B08" w14:textId="64E6ADE6" w:rsidR="00800C9B" w:rsidRPr="00E8722E" w:rsidRDefault="00E8722E" w:rsidP="00800C9B">
            <w:pPr>
              <w:rPr>
                <w:rFonts w:ascii="Calibri" w:hAnsi="Calibri" w:cs="Calibri"/>
                <w:color w:val="000000"/>
              </w:rPr>
            </w:pPr>
            <w:r w:rsidRPr="00E8722E">
              <w:rPr>
                <w:rFonts w:ascii="Calibri" w:hAnsi="Calibri" w:cs="Calibri"/>
                <w:color w:val="000000"/>
                <w:lang w:val="nl-NL"/>
              </w:rPr>
              <w:t xml:space="preserve">Overzichtelijk, veilig, afgescheiden voetbalveld, enig </w:t>
            </w:r>
            <w:proofErr w:type="spellStart"/>
            <w:r w:rsidRPr="00E8722E">
              <w:rPr>
                <w:rFonts w:ascii="Calibri" w:hAnsi="Calibri" w:cs="Calibri"/>
                <w:color w:val="000000"/>
                <w:lang w:val="nl-NL"/>
              </w:rPr>
              <w:t>relief</w:t>
            </w:r>
            <w:proofErr w:type="spellEnd"/>
            <w:r w:rsidRPr="00E8722E">
              <w:rPr>
                <w:rFonts w:ascii="Calibri" w:hAnsi="Calibri" w:cs="Calibri"/>
                <w:color w:val="000000"/>
                <w:lang w:val="nl-NL"/>
              </w:rPr>
              <w:t xml:space="preserve"> door heuveltje. </w:t>
            </w:r>
            <w:proofErr w:type="spellStart"/>
            <w:r>
              <w:rPr>
                <w:rFonts w:ascii="Calibri" w:hAnsi="Calibri" w:cs="Calibri"/>
                <w:color w:val="000000"/>
              </w:rPr>
              <w:t>Bankjes</w:t>
            </w:r>
            <w:proofErr w:type="spellEnd"/>
            <w:r>
              <w:rPr>
                <w:rFonts w:ascii="Calibri" w:hAnsi="Calibri" w:cs="Calibri"/>
                <w:color w:val="000000"/>
              </w:rPr>
              <w:t xml:space="preserve"> </w:t>
            </w:r>
          </w:p>
        </w:tc>
      </w:tr>
      <w:tr w:rsidR="00800C9B" w14:paraId="5D5BBA1E" w14:textId="0CCBC44C" w:rsidTr="00800C9B">
        <w:tc>
          <w:tcPr>
            <w:tcW w:w="704" w:type="dxa"/>
          </w:tcPr>
          <w:p w14:paraId="2D3ECD6E" w14:textId="54E60EE3" w:rsidR="00800C9B" w:rsidRDefault="00E8722E" w:rsidP="00800C9B">
            <w:pPr>
              <w:rPr>
                <w:rFonts w:ascii="Verdana" w:hAnsi="Verdana"/>
                <w:sz w:val="18"/>
                <w:szCs w:val="18"/>
                <w:lang w:val="nl-NL"/>
              </w:rPr>
            </w:pPr>
            <w:r>
              <w:rPr>
                <w:rFonts w:ascii="Verdana" w:hAnsi="Verdana"/>
                <w:sz w:val="18"/>
                <w:szCs w:val="18"/>
                <w:lang w:val="nl-NL"/>
              </w:rPr>
              <w:t>17</w:t>
            </w:r>
          </w:p>
        </w:tc>
        <w:tc>
          <w:tcPr>
            <w:tcW w:w="12246" w:type="dxa"/>
          </w:tcPr>
          <w:p w14:paraId="0036488B" w14:textId="1A1C8EF6" w:rsidR="00800C9B" w:rsidRPr="00E8722E" w:rsidRDefault="00E8722E" w:rsidP="00800C9B">
            <w:pPr>
              <w:rPr>
                <w:rFonts w:ascii="Calibri" w:hAnsi="Calibri" w:cs="Calibri"/>
                <w:color w:val="000000"/>
              </w:rPr>
            </w:pPr>
            <w:r>
              <w:rPr>
                <w:rFonts w:ascii="Calibri" w:hAnsi="Calibri" w:cs="Calibri"/>
                <w:color w:val="000000"/>
              </w:rPr>
              <w:t>Alles</w:t>
            </w:r>
          </w:p>
        </w:tc>
      </w:tr>
      <w:tr w:rsidR="00800C9B" w:rsidRPr="00387B54" w14:paraId="52A01B02" w14:textId="3D89A110" w:rsidTr="00800C9B">
        <w:tc>
          <w:tcPr>
            <w:tcW w:w="704" w:type="dxa"/>
          </w:tcPr>
          <w:p w14:paraId="230003D7" w14:textId="6285EBF4" w:rsidR="00800C9B" w:rsidRDefault="00E8722E" w:rsidP="00800C9B">
            <w:pPr>
              <w:rPr>
                <w:rFonts w:ascii="Verdana" w:hAnsi="Verdana"/>
                <w:sz w:val="18"/>
                <w:szCs w:val="18"/>
                <w:lang w:val="nl-NL"/>
              </w:rPr>
            </w:pPr>
            <w:r>
              <w:rPr>
                <w:rFonts w:ascii="Verdana" w:hAnsi="Verdana"/>
                <w:sz w:val="18"/>
                <w:szCs w:val="18"/>
                <w:lang w:val="nl-NL"/>
              </w:rPr>
              <w:t>18</w:t>
            </w:r>
          </w:p>
        </w:tc>
        <w:tc>
          <w:tcPr>
            <w:tcW w:w="12246" w:type="dxa"/>
          </w:tcPr>
          <w:p w14:paraId="63F4AEDD" w14:textId="15449930"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Het is prettig uitzicht, en fijn in de buurt van huizen terwijl het niet in de buurt is van de doorgaande weg.</w:t>
            </w:r>
          </w:p>
        </w:tc>
      </w:tr>
      <w:tr w:rsidR="00800C9B" w14:paraId="1B346D39" w14:textId="3CE54A86" w:rsidTr="00800C9B">
        <w:tc>
          <w:tcPr>
            <w:tcW w:w="704" w:type="dxa"/>
          </w:tcPr>
          <w:p w14:paraId="6338F5A4" w14:textId="65CB87CB" w:rsidR="00800C9B" w:rsidRDefault="00E8722E" w:rsidP="00800C9B">
            <w:pPr>
              <w:rPr>
                <w:rFonts w:ascii="Verdana" w:hAnsi="Verdana"/>
                <w:sz w:val="18"/>
                <w:szCs w:val="18"/>
                <w:lang w:val="nl-NL"/>
              </w:rPr>
            </w:pPr>
            <w:r>
              <w:rPr>
                <w:rFonts w:ascii="Verdana" w:hAnsi="Verdana"/>
                <w:sz w:val="18"/>
                <w:szCs w:val="18"/>
                <w:lang w:val="nl-NL"/>
              </w:rPr>
              <w:t>19</w:t>
            </w:r>
          </w:p>
        </w:tc>
        <w:tc>
          <w:tcPr>
            <w:tcW w:w="12246" w:type="dxa"/>
          </w:tcPr>
          <w:p w14:paraId="4368C248" w14:textId="37693850" w:rsidR="00800C9B" w:rsidRPr="00E8722E" w:rsidRDefault="00E8722E" w:rsidP="00800C9B">
            <w:pPr>
              <w:rPr>
                <w:rFonts w:ascii="Calibri" w:hAnsi="Calibri" w:cs="Calibri"/>
                <w:color w:val="000000"/>
              </w:rPr>
            </w:pPr>
            <w:proofErr w:type="spellStart"/>
            <w:r>
              <w:rPr>
                <w:rFonts w:ascii="Calibri" w:hAnsi="Calibri" w:cs="Calibri"/>
                <w:color w:val="000000"/>
              </w:rPr>
              <w:t>Voetbalveldje</w:t>
            </w:r>
            <w:proofErr w:type="spellEnd"/>
            <w:r>
              <w:rPr>
                <w:rFonts w:ascii="Calibri" w:hAnsi="Calibri" w:cs="Calibri"/>
                <w:color w:val="000000"/>
              </w:rPr>
              <w:t xml:space="preserve">, </w:t>
            </w:r>
            <w:proofErr w:type="spellStart"/>
            <w:r>
              <w:rPr>
                <w:rFonts w:ascii="Calibri" w:hAnsi="Calibri" w:cs="Calibri"/>
                <w:color w:val="000000"/>
              </w:rPr>
              <w:t>tuimelrek</w:t>
            </w:r>
            <w:proofErr w:type="spellEnd"/>
          </w:p>
        </w:tc>
      </w:tr>
      <w:tr w:rsidR="00800C9B" w14:paraId="7BF29FA2" w14:textId="24F22890" w:rsidTr="00800C9B">
        <w:tc>
          <w:tcPr>
            <w:tcW w:w="704" w:type="dxa"/>
          </w:tcPr>
          <w:p w14:paraId="454ED29D" w14:textId="537C6385" w:rsidR="00800C9B" w:rsidRDefault="00E8722E" w:rsidP="00800C9B">
            <w:pPr>
              <w:rPr>
                <w:rFonts w:ascii="Verdana" w:hAnsi="Verdana"/>
                <w:sz w:val="18"/>
                <w:szCs w:val="18"/>
                <w:lang w:val="nl-NL"/>
              </w:rPr>
            </w:pPr>
            <w:r>
              <w:rPr>
                <w:rFonts w:ascii="Verdana" w:hAnsi="Verdana"/>
                <w:sz w:val="18"/>
                <w:szCs w:val="18"/>
                <w:lang w:val="nl-NL"/>
              </w:rPr>
              <w:t>20</w:t>
            </w:r>
          </w:p>
        </w:tc>
        <w:tc>
          <w:tcPr>
            <w:tcW w:w="12246" w:type="dxa"/>
          </w:tcPr>
          <w:p w14:paraId="790ADF12" w14:textId="1837DAD4" w:rsidR="00800C9B" w:rsidRPr="00E8722E" w:rsidRDefault="00E8722E" w:rsidP="00800C9B">
            <w:pPr>
              <w:rPr>
                <w:rFonts w:ascii="Calibri" w:hAnsi="Calibri" w:cs="Calibri"/>
                <w:color w:val="000000"/>
              </w:rPr>
            </w:pPr>
            <w:r>
              <w:rPr>
                <w:rFonts w:ascii="Calibri" w:hAnsi="Calibri" w:cs="Calibri"/>
                <w:color w:val="000000"/>
              </w:rPr>
              <w:t xml:space="preserve">Lekker </w:t>
            </w:r>
            <w:proofErr w:type="spellStart"/>
            <w:r>
              <w:rPr>
                <w:rFonts w:ascii="Calibri" w:hAnsi="Calibri" w:cs="Calibri"/>
                <w:color w:val="000000"/>
              </w:rPr>
              <w:t>rustig</w:t>
            </w:r>
            <w:proofErr w:type="spellEnd"/>
          </w:p>
        </w:tc>
      </w:tr>
      <w:tr w:rsidR="00800C9B" w:rsidRPr="00387B54" w14:paraId="0F620B27" w14:textId="311CAFAC" w:rsidTr="00800C9B">
        <w:tc>
          <w:tcPr>
            <w:tcW w:w="704" w:type="dxa"/>
          </w:tcPr>
          <w:p w14:paraId="25E2F873" w14:textId="12103758" w:rsidR="00800C9B" w:rsidRDefault="00E8722E" w:rsidP="00800C9B">
            <w:pPr>
              <w:rPr>
                <w:rFonts w:ascii="Verdana" w:hAnsi="Verdana"/>
                <w:sz w:val="18"/>
                <w:szCs w:val="18"/>
                <w:lang w:val="nl-NL"/>
              </w:rPr>
            </w:pPr>
            <w:r>
              <w:rPr>
                <w:rFonts w:ascii="Verdana" w:hAnsi="Verdana"/>
                <w:sz w:val="18"/>
                <w:szCs w:val="18"/>
                <w:lang w:val="nl-NL"/>
              </w:rPr>
              <w:t>21</w:t>
            </w:r>
          </w:p>
        </w:tc>
        <w:tc>
          <w:tcPr>
            <w:tcW w:w="12246" w:type="dxa"/>
          </w:tcPr>
          <w:p w14:paraId="348C3652" w14:textId="28C8920A"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ook ouderen maken wekelijks gebruik van de plek met de vitaliteitsclub. een belangrijke preventie </w:t>
            </w:r>
            <w:proofErr w:type="spellStart"/>
            <w:r w:rsidRPr="00E8722E">
              <w:rPr>
                <w:rFonts w:ascii="Calibri" w:hAnsi="Calibri" w:cs="Calibri"/>
                <w:color w:val="000000"/>
                <w:lang w:val="nl-NL"/>
              </w:rPr>
              <w:t>aktiviteit</w:t>
            </w:r>
            <w:proofErr w:type="spellEnd"/>
            <w:r w:rsidRPr="00E8722E">
              <w:rPr>
                <w:rFonts w:ascii="Calibri" w:hAnsi="Calibri" w:cs="Calibri"/>
                <w:color w:val="000000"/>
                <w:lang w:val="nl-NL"/>
              </w:rPr>
              <w:t>.</w:t>
            </w:r>
          </w:p>
        </w:tc>
      </w:tr>
      <w:tr w:rsidR="00800C9B" w14:paraId="5DF3BE39" w14:textId="020CC3A8" w:rsidTr="00800C9B">
        <w:tc>
          <w:tcPr>
            <w:tcW w:w="704" w:type="dxa"/>
          </w:tcPr>
          <w:p w14:paraId="3F52938F" w14:textId="7E0030E4" w:rsidR="00800C9B" w:rsidRDefault="00E8722E" w:rsidP="00800C9B">
            <w:pPr>
              <w:rPr>
                <w:rFonts w:ascii="Verdana" w:hAnsi="Verdana"/>
                <w:sz w:val="18"/>
                <w:szCs w:val="18"/>
                <w:lang w:val="nl-NL"/>
              </w:rPr>
            </w:pPr>
            <w:r>
              <w:rPr>
                <w:rFonts w:ascii="Verdana" w:hAnsi="Verdana"/>
                <w:sz w:val="18"/>
                <w:szCs w:val="18"/>
                <w:lang w:val="nl-NL"/>
              </w:rPr>
              <w:t>22</w:t>
            </w:r>
          </w:p>
        </w:tc>
        <w:tc>
          <w:tcPr>
            <w:tcW w:w="12246" w:type="dxa"/>
          </w:tcPr>
          <w:p w14:paraId="3EBAABAB" w14:textId="40FBE2B5" w:rsidR="00800C9B" w:rsidRPr="00E8722E" w:rsidRDefault="00E8722E" w:rsidP="00800C9B">
            <w:pPr>
              <w:rPr>
                <w:rFonts w:ascii="Calibri" w:hAnsi="Calibri" w:cs="Calibri"/>
                <w:color w:val="000000"/>
              </w:rPr>
            </w:pPr>
            <w:proofErr w:type="spellStart"/>
            <w:r>
              <w:rPr>
                <w:rFonts w:ascii="Calibri" w:hAnsi="Calibri" w:cs="Calibri"/>
                <w:color w:val="000000"/>
              </w:rPr>
              <w:t>Oké</w:t>
            </w:r>
            <w:proofErr w:type="spellEnd"/>
            <w:r>
              <w:rPr>
                <w:rFonts w:ascii="Calibri" w:hAnsi="Calibri" w:cs="Calibri"/>
                <w:color w:val="000000"/>
              </w:rPr>
              <w:t xml:space="preserve"> zo</w:t>
            </w:r>
          </w:p>
        </w:tc>
      </w:tr>
      <w:tr w:rsidR="00800C9B" w:rsidRPr="00387B54" w14:paraId="199320F4" w14:textId="1A589C56" w:rsidTr="00800C9B">
        <w:tc>
          <w:tcPr>
            <w:tcW w:w="704" w:type="dxa"/>
          </w:tcPr>
          <w:p w14:paraId="6AD57269" w14:textId="5AAFF01A" w:rsidR="00800C9B" w:rsidRDefault="00E8722E" w:rsidP="00800C9B">
            <w:pPr>
              <w:rPr>
                <w:rFonts w:ascii="Verdana" w:hAnsi="Verdana"/>
                <w:sz w:val="18"/>
                <w:szCs w:val="18"/>
                <w:lang w:val="nl-NL"/>
              </w:rPr>
            </w:pPr>
            <w:r>
              <w:rPr>
                <w:rFonts w:ascii="Verdana" w:hAnsi="Verdana"/>
                <w:sz w:val="18"/>
                <w:szCs w:val="18"/>
                <w:lang w:val="nl-NL"/>
              </w:rPr>
              <w:t>23</w:t>
            </w:r>
          </w:p>
        </w:tc>
        <w:tc>
          <w:tcPr>
            <w:tcW w:w="12246" w:type="dxa"/>
          </w:tcPr>
          <w:p w14:paraId="54725839" w14:textId="74DEBBAE"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Een veilige plek waar kinderen kunnen spelen </w:t>
            </w:r>
          </w:p>
        </w:tc>
      </w:tr>
      <w:tr w:rsidR="00800C9B" w:rsidRPr="00387B54" w14:paraId="6349757E" w14:textId="41AF5966" w:rsidTr="00800C9B">
        <w:tc>
          <w:tcPr>
            <w:tcW w:w="704" w:type="dxa"/>
          </w:tcPr>
          <w:p w14:paraId="3C63FF64" w14:textId="1978000B" w:rsidR="00800C9B" w:rsidRDefault="00E8722E" w:rsidP="00800C9B">
            <w:pPr>
              <w:rPr>
                <w:rFonts w:ascii="Verdana" w:hAnsi="Verdana"/>
                <w:sz w:val="18"/>
                <w:szCs w:val="18"/>
                <w:lang w:val="nl-NL"/>
              </w:rPr>
            </w:pPr>
            <w:r>
              <w:rPr>
                <w:rFonts w:ascii="Verdana" w:hAnsi="Verdana"/>
                <w:sz w:val="18"/>
                <w:szCs w:val="18"/>
                <w:lang w:val="nl-NL"/>
              </w:rPr>
              <w:t>24</w:t>
            </w:r>
          </w:p>
        </w:tc>
        <w:tc>
          <w:tcPr>
            <w:tcW w:w="12246" w:type="dxa"/>
          </w:tcPr>
          <w:p w14:paraId="7F057DF6" w14:textId="43997D9A"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Overzichtelijk en veilig bij de huizen</w:t>
            </w:r>
          </w:p>
        </w:tc>
      </w:tr>
      <w:tr w:rsidR="00800C9B" w:rsidRPr="00387B54" w14:paraId="2B9429FF" w14:textId="10BE3364" w:rsidTr="00800C9B">
        <w:tc>
          <w:tcPr>
            <w:tcW w:w="704" w:type="dxa"/>
          </w:tcPr>
          <w:p w14:paraId="142D5EA2" w14:textId="26D4B35D" w:rsidR="00800C9B" w:rsidRDefault="00E8722E" w:rsidP="00800C9B">
            <w:pPr>
              <w:rPr>
                <w:rFonts w:ascii="Verdana" w:hAnsi="Verdana"/>
                <w:sz w:val="18"/>
                <w:szCs w:val="18"/>
                <w:lang w:val="nl-NL"/>
              </w:rPr>
            </w:pPr>
            <w:r>
              <w:rPr>
                <w:rFonts w:ascii="Verdana" w:hAnsi="Verdana"/>
                <w:sz w:val="18"/>
                <w:szCs w:val="18"/>
                <w:lang w:val="nl-NL"/>
              </w:rPr>
              <w:t>25</w:t>
            </w:r>
          </w:p>
        </w:tc>
        <w:tc>
          <w:tcPr>
            <w:tcW w:w="12246" w:type="dxa"/>
          </w:tcPr>
          <w:p w14:paraId="6BC641E4" w14:textId="633416C6"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Overzichtelijk en past in de natuurlijke omgeving!</w:t>
            </w:r>
          </w:p>
        </w:tc>
      </w:tr>
      <w:tr w:rsidR="00800C9B" w14:paraId="3D274EB9" w14:textId="2FDABB5E" w:rsidTr="00800C9B">
        <w:tc>
          <w:tcPr>
            <w:tcW w:w="704" w:type="dxa"/>
          </w:tcPr>
          <w:p w14:paraId="6E1BD780" w14:textId="7F508221" w:rsidR="00800C9B" w:rsidRDefault="00E8722E" w:rsidP="00800C9B">
            <w:pPr>
              <w:rPr>
                <w:rFonts w:ascii="Verdana" w:hAnsi="Verdana"/>
                <w:sz w:val="18"/>
                <w:szCs w:val="18"/>
                <w:lang w:val="nl-NL"/>
              </w:rPr>
            </w:pPr>
            <w:r>
              <w:rPr>
                <w:rFonts w:ascii="Verdana" w:hAnsi="Verdana"/>
                <w:sz w:val="18"/>
                <w:szCs w:val="18"/>
                <w:lang w:val="nl-NL"/>
              </w:rPr>
              <w:t>26</w:t>
            </w:r>
          </w:p>
        </w:tc>
        <w:tc>
          <w:tcPr>
            <w:tcW w:w="12246" w:type="dxa"/>
          </w:tcPr>
          <w:p w14:paraId="7552E295" w14:textId="0C0FBD51" w:rsidR="00800C9B" w:rsidRPr="00E8722E" w:rsidRDefault="00E8722E" w:rsidP="00800C9B">
            <w:pPr>
              <w:rPr>
                <w:rFonts w:ascii="Calibri" w:hAnsi="Calibri" w:cs="Calibri"/>
                <w:color w:val="000000"/>
              </w:rPr>
            </w:pPr>
            <w:r>
              <w:rPr>
                <w:rFonts w:ascii="Calibri" w:hAnsi="Calibri" w:cs="Calibri"/>
                <w:color w:val="000000"/>
              </w:rPr>
              <w:t xml:space="preserve">De </w:t>
            </w:r>
            <w:proofErr w:type="spellStart"/>
            <w:r>
              <w:rPr>
                <w:rFonts w:ascii="Calibri" w:hAnsi="Calibri" w:cs="Calibri"/>
                <w:color w:val="000000"/>
              </w:rPr>
              <w:t>verscheidenheid</w:t>
            </w:r>
            <w:proofErr w:type="spellEnd"/>
            <w:r>
              <w:rPr>
                <w:rFonts w:ascii="Calibri" w:hAnsi="Calibri" w:cs="Calibri"/>
                <w:color w:val="000000"/>
              </w:rPr>
              <w:t xml:space="preserve"> </w:t>
            </w:r>
            <w:proofErr w:type="spellStart"/>
            <w:r>
              <w:rPr>
                <w:rFonts w:ascii="Calibri" w:hAnsi="Calibri" w:cs="Calibri"/>
                <w:color w:val="000000"/>
              </w:rPr>
              <w:t>aan</w:t>
            </w:r>
            <w:proofErr w:type="spellEnd"/>
            <w:r>
              <w:rPr>
                <w:rFonts w:ascii="Calibri" w:hAnsi="Calibri" w:cs="Calibri"/>
                <w:color w:val="000000"/>
              </w:rPr>
              <w:t xml:space="preserve"> </w:t>
            </w:r>
            <w:proofErr w:type="spellStart"/>
            <w:r>
              <w:rPr>
                <w:rFonts w:ascii="Calibri" w:hAnsi="Calibri" w:cs="Calibri"/>
                <w:color w:val="000000"/>
              </w:rPr>
              <w:t>objecten</w:t>
            </w:r>
            <w:proofErr w:type="spellEnd"/>
          </w:p>
        </w:tc>
      </w:tr>
      <w:tr w:rsidR="00800C9B" w:rsidRPr="00387B54" w14:paraId="38D6C59E" w14:textId="07CB5B61" w:rsidTr="00800C9B">
        <w:tc>
          <w:tcPr>
            <w:tcW w:w="704" w:type="dxa"/>
          </w:tcPr>
          <w:p w14:paraId="2803E78D" w14:textId="0027F4CB" w:rsidR="00800C9B" w:rsidRDefault="00E8722E" w:rsidP="00800C9B">
            <w:pPr>
              <w:rPr>
                <w:rFonts w:ascii="Verdana" w:hAnsi="Verdana"/>
                <w:sz w:val="18"/>
                <w:szCs w:val="18"/>
                <w:lang w:val="nl-NL"/>
              </w:rPr>
            </w:pPr>
            <w:r>
              <w:rPr>
                <w:rFonts w:ascii="Verdana" w:hAnsi="Verdana"/>
                <w:sz w:val="18"/>
                <w:szCs w:val="18"/>
                <w:lang w:val="nl-NL"/>
              </w:rPr>
              <w:t>27</w:t>
            </w:r>
          </w:p>
        </w:tc>
        <w:tc>
          <w:tcPr>
            <w:tcW w:w="12246" w:type="dxa"/>
          </w:tcPr>
          <w:p w14:paraId="1F7D456C" w14:textId="39111A8E"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Geen aansluiting richting Bisschopslaan, daardoor minder goed toegankelijk. </w:t>
            </w:r>
          </w:p>
        </w:tc>
      </w:tr>
      <w:tr w:rsidR="00800C9B" w:rsidRPr="00387B54" w14:paraId="0F3FE4C8" w14:textId="23DD0805" w:rsidTr="00800C9B">
        <w:tc>
          <w:tcPr>
            <w:tcW w:w="704" w:type="dxa"/>
          </w:tcPr>
          <w:p w14:paraId="22681D7C" w14:textId="0B9CCAB8" w:rsidR="00800C9B" w:rsidRDefault="00E8722E" w:rsidP="00800C9B">
            <w:pPr>
              <w:rPr>
                <w:rFonts w:ascii="Verdana" w:hAnsi="Verdana"/>
                <w:sz w:val="18"/>
                <w:szCs w:val="18"/>
                <w:lang w:val="nl-NL"/>
              </w:rPr>
            </w:pPr>
            <w:r>
              <w:rPr>
                <w:rFonts w:ascii="Verdana" w:hAnsi="Verdana"/>
                <w:sz w:val="18"/>
                <w:szCs w:val="18"/>
                <w:lang w:val="nl-NL"/>
              </w:rPr>
              <w:t>28</w:t>
            </w:r>
          </w:p>
        </w:tc>
        <w:tc>
          <w:tcPr>
            <w:tcW w:w="12246" w:type="dxa"/>
          </w:tcPr>
          <w:p w14:paraId="71895BBD" w14:textId="7114CB02"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Veilige ligging voor de kinderen wat betreft verkeer in de straat en afstand tussen speelplek en weg.</w:t>
            </w:r>
          </w:p>
        </w:tc>
      </w:tr>
      <w:tr w:rsidR="00800C9B" w:rsidRPr="00387B54" w14:paraId="124A4AFD" w14:textId="3D915D24" w:rsidTr="00800C9B">
        <w:tc>
          <w:tcPr>
            <w:tcW w:w="704" w:type="dxa"/>
          </w:tcPr>
          <w:p w14:paraId="2138921E" w14:textId="094EC081" w:rsidR="00800C9B" w:rsidRDefault="00E8722E" w:rsidP="00800C9B">
            <w:pPr>
              <w:rPr>
                <w:rFonts w:ascii="Verdana" w:hAnsi="Verdana"/>
                <w:sz w:val="18"/>
                <w:szCs w:val="18"/>
                <w:lang w:val="nl-NL"/>
              </w:rPr>
            </w:pPr>
            <w:r>
              <w:rPr>
                <w:rFonts w:ascii="Verdana" w:hAnsi="Verdana"/>
                <w:sz w:val="18"/>
                <w:szCs w:val="18"/>
                <w:lang w:val="nl-NL"/>
              </w:rPr>
              <w:t>29</w:t>
            </w:r>
          </w:p>
        </w:tc>
        <w:tc>
          <w:tcPr>
            <w:tcW w:w="12246" w:type="dxa"/>
          </w:tcPr>
          <w:p w14:paraId="0CAF151C" w14:textId="14C00DCA"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De vraag is ONJUIST, het is niet alleen een speelplek, maar ook een ontmoetingsplek c.q. park sinds de laatste wijziging. Ook zijn er groepen ouderen die er lichamelijke oefeningen doen. Het park is overzichtelijk, vanaf de straat te zien, veilig, licht. Het is opgedeeld </w:t>
            </w:r>
            <w:r w:rsidRPr="00E8722E">
              <w:rPr>
                <w:rFonts w:ascii="Calibri" w:hAnsi="Calibri" w:cs="Calibri"/>
                <w:color w:val="000000"/>
                <w:lang w:val="nl-NL"/>
              </w:rPr>
              <w:lastRenderedPageBreak/>
              <w:t>in verschillende zones voor verschillende leeftijden en doeleinden. Kleine kinderen fietsen er rondjes omheen. Ouders kunnen er zitten.</w:t>
            </w:r>
          </w:p>
        </w:tc>
      </w:tr>
      <w:tr w:rsidR="00800C9B" w14:paraId="6BF37CED" w14:textId="33C97D48" w:rsidTr="00800C9B">
        <w:tc>
          <w:tcPr>
            <w:tcW w:w="704" w:type="dxa"/>
          </w:tcPr>
          <w:p w14:paraId="472B8754" w14:textId="6A472262" w:rsidR="00800C9B" w:rsidRDefault="00E8722E" w:rsidP="00800C9B">
            <w:pPr>
              <w:rPr>
                <w:rFonts w:ascii="Verdana" w:hAnsi="Verdana"/>
                <w:sz w:val="18"/>
                <w:szCs w:val="18"/>
                <w:lang w:val="nl-NL"/>
              </w:rPr>
            </w:pPr>
            <w:r>
              <w:rPr>
                <w:rFonts w:ascii="Verdana" w:hAnsi="Verdana"/>
                <w:sz w:val="18"/>
                <w:szCs w:val="18"/>
                <w:lang w:val="nl-NL"/>
              </w:rPr>
              <w:lastRenderedPageBreak/>
              <w:t>30</w:t>
            </w:r>
          </w:p>
        </w:tc>
        <w:tc>
          <w:tcPr>
            <w:tcW w:w="12246" w:type="dxa"/>
          </w:tcPr>
          <w:p w14:paraId="53D81024" w14:textId="51B6E202" w:rsidR="00800C9B" w:rsidRPr="00E8722E" w:rsidRDefault="00E8722E" w:rsidP="00800C9B">
            <w:pPr>
              <w:rPr>
                <w:rFonts w:ascii="Calibri" w:hAnsi="Calibri" w:cs="Calibri"/>
                <w:color w:val="000000"/>
              </w:rPr>
            </w:pPr>
            <w:r w:rsidRPr="00E8722E">
              <w:rPr>
                <w:rFonts w:ascii="Calibri" w:hAnsi="Calibri" w:cs="Calibri"/>
                <w:color w:val="000000"/>
                <w:lang w:val="nl-NL"/>
              </w:rPr>
              <w:t xml:space="preserve">Kleinkinderen spelen er af en toe. </w:t>
            </w:r>
            <w:r>
              <w:rPr>
                <w:rFonts w:ascii="Calibri" w:hAnsi="Calibri" w:cs="Calibri"/>
                <w:color w:val="000000"/>
              </w:rPr>
              <w:t xml:space="preserve">Hoor </w:t>
            </w:r>
            <w:proofErr w:type="spellStart"/>
            <w:r>
              <w:rPr>
                <w:rFonts w:ascii="Calibri" w:hAnsi="Calibri" w:cs="Calibri"/>
                <w:color w:val="000000"/>
              </w:rPr>
              <w:t>geen</w:t>
            </w:r>
            <w:proofErr w:type="spellEnd"/>
            <w:r>
              <w:rPr>
                <w:rFonts w:ascii="Calibri" w:hAnsi="Calibri" w:cs="Calibri"/>
                <w:color w:val="000000"/>
              </w:rPr>
              <w:t xml:space="preserve"> </w:t>
            </w:r>
            <w:proofErr w:type="spellStart"/>
            <w:r>
              <w:rPr>
                <w:rFonts w:ascii="Calibri" w:hAnsi="Calibri" w:cs="Calibri"/>
                <w:color w:val="000000"/>
              </w:rPr>
              <w:t>klachten</w:t>
            </w:r>
            <w:proofErr w:type="spellEnd"/>
            <w:r>
              <w:rPr>
                <w:rFonts w:ascii="Calibri" w:hAnsi="Calibri" w:cs="Calibri"/>
                <w:color w:val="000000"/>
              </w:rPr>
              <w:t xml:space="preserve"> </w:t>
            </w:r>
          </w:p>
        </w:tc>
      </w:tr>
      <w:tr w:rsidR="00800C9B" w:rsidRPr="00387B54" w14:paraId="35BE461A" w14:textId="22F01EE1" w:rsidTr="00800C9B">
        <w:tc>
          <w:tcPr>
            <w:tcW w:w="704" w:type="dxa"/>
          </w:tcPr>
          <w:p w14:paraId="770C8103" w14:textId="63505F35" w:rsidR="00800C9B" w:rsidRDefault="00E8722E" w:rsidP="00800C9B">
            <w:pPr>
              <w:rPr>
                <w:rFonts w:ascii="Verdana" w:hAnsi="Verdana"/>
                <w:sz w:val="18"/>
                <w:szCs w:val="18"/>
                <w:lang w:val="nl-NL"/>
              </w:rPr>
            </w:pPr>
            <w:r>
              <w:rPr>
                <w:rFonts w:ascii="Verdana" w:hAnsi="Verdana"/>
                <w:sz w:val="18"/>
                <w:szCs w:val="18"/>
                <w:lang w:val="nl-NL"/>
              </w:rPr>
              <w:t>31</w:t>
            </w:r>
          </w:p>
        </w:tc>
        <w:tc>
          <w:tcPr>
            <w:tcW w:w="12246" w:type="dxa"/>
          </w:tcPr>
          <w:p w14:paraId="70DD637E" w14:textId="03691A54"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Ruime opzet, bankjes om op te zitten, goed overzichtelijk. </w:t>
            </w:r>
          </w:p>
        </w:tc>
      </w:tr>
      <w:tr w:rsidR="00800C9B" w:rsidRPr="00387B54" w14:paraId="53189580" w14:textId="783EDD18" w:rsidTr="00800C9B">
        <w:tc>
          <w:tcPr>
            <w:tcW w:w="704" w:type="dxa"/>
          </w:tcPr>
          <w:p w14:paraId="5F943094" w14:textId="393FDD6B" w:rsidR="00800C9B" w:rsidRDefault="00E8722E" w:rsidP="00800C9B">
            <w:pPr>
              <w:rPr>
                <w:rFonts w:ascii="Verdana" w:hAnsi="Verdana"/>
                <w:sz w:val="18"/>
                <w:szCs w:val="18"/>
                <w:lang w:val="nl-NL"/>
              </w:rPr>
            </w:pPr>
            <w:r>
              <w:rPr>
                <w:rFonts w:ascii="Verdana" w:hAnsi="Verdana"/>
                <w:sz w:val="18"/>
                <w:szCs w:val="18"/>
                <w:lang w:val="nl-NL"/>
              </w:rPr>
              <w:t>32</w:t>
            </w:r>
          </w:p>
        </w:tc>
        <w:tc>
          <w:tcPr>
            <w:tcW w:w="12246" w:type="dxa"/>
          </w:tcPr>
          <w:p w14:paraId="1EB4D988" w14:textId="0409100F"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Goed aangelegd. Voldoende mogelijkheden voor toezicht door ouders of begeleiders.</w:t>
            </w:r>
          </w:p>
        </w:tc>
      </w:tr>
      <w:tr w:rsidR="00800C9B" w:rsidRPr="00387B54" w14:paraId="47BBEEF3" w14:textId="1B09FAF8" w:rsidTr="00800C9B">
        <w:tc>
          <w:tcPr>
            <w:tcW w:w="704" w:type="dxa"/>
          </w:tcPr>
          <w:p w14:paraId="712C3360" w14:textId="6C6D869B" w:rsidR="00800C9B" w:rsidRDefault="00E8722E" w:rsidP="00800C9B">
            <w:pPr>
              <w:rPr>
                <w:rFonts w:ascii="Verdana" w:hAnsi="Verdana"/>
                <w:sz w:val="18"/>
                <w:szCs w:val="18"/>
                <w:lang w:val="nl-NL"/>
              </w:rPr>
            </w:pPr>
            <w:r>
              <w:rPr>
                <w:rFonts w:ascii="Verdana" w:hAnsi="Verdana"/>
                <w:sz w:val="18"/>
                <w:szCs w:val="18"/>
                <w:lang w:val="nl-NL"/>
              </w:rPr>
              <w:t>33</w:t>
            </w:r>
          </w:p>
        </w:tc>
        <w:tc>
          <w:tcPr>
            <w:tcW w:w="12246" w:type="dxa"/>
          </w:tcPr>
          <w:p w14:paraId="68EDB749" w14:textId="681D741E" w:rsidR="00800C9B" w:rsidRPr="00E8722E" w:rsidRDefault="00E8722E" w:rsidP="00E8722E">
            <w:pPr>
              <w:tabs>
                <w:tab w:val="left" w:pos="1485"/>
              </w:tabs>
              <w:rPr>
                <w:rFonts w:ascii="Verdana" w:hAnsi="Verdana"/>
                <w:sz w:val="18"/>
                <w:szCs w:val="18"/>
                <w:lang w:val="nl-NL"/>
              </w:rPr>
            </w:pPr>
            <w:r w:rsidRPr="00E8722E">
              <w:rPr>
                <w:rFonts w:ascii="Calibri" w:hAnsi="Calibri" w:cs="Calibri"/>
                <w:color w:val="000000"/>
                <w:lang w:val="nl-NL"/>
              </w:rPr>
              <w:t xml:space="preserve">Voldoende mogelijkheden voor kinderen tot een jaar of 8-10. </w:t>
            </w:r>
          </w:p>
        </w:tc>
      </w:tr>
      <w:tr w:rsidR="00800C9B" w:rsidRPr="00387B54" w14:paraId="6CFCFD78" w14:textId="029D5865" w:rsidTr="00800C9B">
        <w:tc>
          <w:tcPr>
            <w:tcW w:w="704" w:type="dxa"/>
          </w:tcPr>
          <w:p w14:paraId="0FCAAA89" w14:textId="4AC7157B" w:rsidR="00800C9B" w:rsidRDefault="00E8722E" w:rsidP="00800C9B">
            <w:pPr>
              <w:rPr>
                <w:rFonts w:ascii="Verdana" w:hAnsi="Verdana"/>
                <w:sz w:val="18"/>
                <w:szCs w:val="18"/>
                <w:lang w:val="nl-NL"/>
              </w:rPr>
            </w:pPr>
            <w:r>
              <w:rPr>
                <w:rFonts w:ascii="Verdana" w:hAnsi="Verdana"/>
                <w:sz w:val="18"/>
                <w:szCs w:val="18"/>
                <w:lang w:val="nl-NL"/>
              </w:rPr>
              <w:t>34</w:t>
            </w:r>
          </w:p>
        </w:tc>
        <w:tc>
          <w:tcPr>
            <w:tcW w:w="12246" w:type="dxa"/>
          </w:tcPr>
          <w:p w14:paraId="6954CB3E" w14:textId="14F3E111"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Gelet op het aantal kinderen in de buurt is deze ruim genoeg.</w:t>
            </w:r>
          </w:p>
        </w:tc>
      </w:tr>
      <w:tr w:rsidR="00800C9B" w:rsidRPr="00387B54" w14:paraId="27432416" w14:textId="7505FE56" w:rsidTr="00800C9B">
        <w:tc>
          <w:tcPr>
            <w:tcW w:w="704" w:type="dxa"/>
          </w:tcPr>
          <w:p w14:paraId="4094CB2C" w14:textId="739A46E5" w:rsidR="00800C9B" w:rsidRDefault="00E8722E" w:rsidP="00800C9B">
            <w:pPr>
              <w:rPr>
                <w:rFonts w:ascii="Verdana" w:hAnsi="Verdana"/>
                <w:sz w:val="18"/>
                <w:szCs w:val="18"/>
                <w:lang w:val="nl-NL"/>
              </w:rPr>
            </w:pPr>
            <w:r>
              <w:rPr>
                <w:rFonts w:ascii="Verdana" w:hAnsi="Verdana"/>
                <w:sz w:val="18"/>
                <w:szCs w:val="18"/>
                <w:lang w:val="nl-NL"/>
              </w:rPr>
              <w:t>35</w:t>
            </w:r>
          </w:p>
        </w:tc>
        <w:tc>
          <w:tcPr>
            <w:tcW w:w="12246" w:type="dxa"/>
          </w:tcPr>
          <w:p w14:paraId="01FB20E8" w14:textId="4A824F67"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Opzet met de ruimte</w:t>
            </w:r>
            <w:r>
              <w:rPr>
                <w:rFonts w:ascii="Calibri" w:hAnsi="Calibri" w:cs="Calibri"/>
                <w:color w:val="000000"/>
                <w:lang w:val="nl-NL"/>
              </w:rPr>
              <w:t xml:space="preserve">, </w:t>
            </w:r>
            <w:r w:rsidRPr="00E8722E">
              <w:rPr>
                <w:rFonts w:ascii="Calibri" w:hAnsi="Calibri" w:cs="Calibri"/>
                <w:color w:val="000000"/>
                <w:lang w:val="nl-NL"/>
              </w:rPr>
              <w:t>Diversiteit</w:t>
            </w:r>
            <w:r>
              <w:rPr>
                <w:rFonts w:ascii="Calibri" w:hAnsi="Calibri" w:cs="Calibri"/>
                <w:color w:val="000000"/>
                <w:lang w:val="nl-NL"/>
              </w:rPr>
              <w:t xml:space="preserve">, </w:t>
            </w:r>
            <w:r w:rsidRPr="00E8722E">
              <w:rPr>
                <w:rFonts w:ascii="Calibri" w:hAnsi="Calibri" w:cs="Calibri"/>
                <w:color w:val="000000"/>
                <w:lang w:val="nl-NL"/>
              </w:rPr>
              <w:t xml:space="preserve">Voetbalveldje </w:t>
            </w:r>
          </w:p>
        </w:tc>
      </w:tr>
      <w:tr w:rsidR="00800C9B" w:rsidRPr="00387B54" w14:paraId="164C5822" w14:textId="1A2A1AE8" w:rsidTr="00800C9B">
        <w:tc>
          <w:tcPr>
            <w:tcW w:w="704" w:type="dxa"/>
          </w:tcPr>
          <w:p w14:paraId="55CC364F" w14:textId="6460C007" w:rsidR="00800C9B" w:rsidRDefault="00E8722E" w:rsidP="00800C9B">
            <w:pPr>
              <w:rPr>
                <w:rFonts w:ascii="Verdana" w:hAnsi="Verdana"/>
                <w:sz w:val="18"/>
                <w:szCs w:val="18"/>
                <w:lang w:val="nl-NL"/>
              </w:rPr>
            </w:pPr>
            <w:r>
              <w:rPr>
                <w:rFonts w:ascii="Verdana" w:hAnsi="Verdana"/>
                <w:sz w:val="18"/>
                <w:szCs w:val="18"/>
                <w:lang w:val="nl-NL"/>
              </w:rPr>
              <w:t>36</w:t>
            </w:r>
          </w:p>
        </w:tc>
        <w:tc>
          <w:tcPr>
            <w:tcW w:w="12246" w:type="dxa"/>
          </w:tcPr>
          <w:p w14:paraId="5C56F9B8" w14:textId="51F8F5DC"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Speel plezier voor jong en oud</w:t>
            </w:r>
          </w:p>
        </w:tc>
      </w:tr>
      <w:tr w:rsidR="00800C9B" w:rsidRPr="00387B54" w14:paraId="1BE50B3C" w14:textId="0FB6E49C" w:rsidTr="00800C9B">
        <w:tc>
          <w:tcPr>
            <w:tcW w:w="704" w:type="dxa"/>
          </w:tcPr>
          <w:p w14:paraId="09DDC541" w14:textId="7E13EE73" w:rsidR="00800C9B" w:rsidRDefault="00E8722E" w:rsidP="00800C9B">
            <w:pPr>
              <w:rPr>
                <w:rFonts w:ascii="Verdana" w:hAnsi="Verdana"/>
                <w:sz w:val="18"/>
                <w:szCs w:val="18"/>
                <w:lang w:val="nl-NL"/>
              </w:rPr>
            </w:pPr>
            <w:r>
              <w:rPr>
                <w:rFonts w:ascii="Verdana" w:hAnsi="Verdana"/>
                <w:sz w:val="18"/>
                <w:szCs w:val="18"/>
                <w:lang w:val="nl-NL"/>
              </w:rPr>
              <w:t>37</w:t>
            </w:r>
          </w:p>
        </w:tc>
        <w:tc>
          <w:tcPr>
            <w:tcW w:w="12246" w:type="dxa"/>
          </w:tcPr>
          <w:p w14:paraId="766CE333" w14:textId="74CE3619"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Is door verschillende leeftijden te gebruiken </w:t>
            </w:r>
          </w:p>
        </w:tc>
      </w:tr>
      <w:tr w:rsidR="00800C9B" w:rsidRPr="00387B54" w14:paraId="5EE5A297" w14:textId="4A551403" w:rsidTr="00800C9B">
        <w:tc>
          <w:tcPr>
            <w:tcW w:w="704" w:type="dxa"/>
          </w:tcPr>
          <w:p w14:paraId="3CECAE40" w14:textId="096B8B99" w:rsidR="00800C9B" w:rsidRDefault="00E8722E" w:rsidP="00800C9B">
            <w:pPr>
              <w:rPr>
                <w:rFonts w:ascii="Verdana" w:hAnsi="Verdana"/>
                <w:sz w:val="18"/>
                <w:szCs w:val="18"/>
                <w:lang w:val="nl-NL"/>
              </w:rPr>
            </w:pPr>
            <w:r>
              <w:rPr>
                <w:rFonts w:ascii="Verdana" w:hAnsi="Verdana"/>
                <w:sz w:val="18"/>
                <w:szCs w:val="18"/>
                <w:lang w:val="nl-NL"/>
              </w:rPr>
              <w:t>38</w:t>
            </w:r>
          </w:p>
        </w:tc>
        <w:tc>
          <w:tcPr>
            <w:tcW w:w="12246" w:type="dxa"/>
          </w:tcPr>
          <w:p w14:paraId="3CED93ED" w14:textId="721B67E6"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Zowel voor peuters als oudere kinderen speelplekken. </w:t>
            </w:r>
          </w:p>
        </w:tc>
      </w:tr>
      <w:tr w:rsidR="00800C9B" w14:paraId="2928E77F" w14:textId="0150C6F7" w:rsidTr="00800C9B">
        <w:tc>
          <w:tcPr>
            <w:tcW w:w="704" w:type="dxa"/>
          </w:tcPr>
          <w:p w14:paraId="2A9B76CA" w14:textId="43AA71F4" w:rsidR="00800C9B" w:rsidRDefault="00E8722E" w:rsidP="00800C9B">
            <w:pPr>
              <w:rPr>
                <w:rFonts w:ascii="Verdana" w:hAnsi="Verdana"/>
                <w:sz w:val="18"/>
                <w:szCs w:val="18"/>
                <w:lang w:val="nl-NL"/>
              </w:rPr>
            </w:pPr>
            <w:r>
              <w:rPr>
                <w:rFonts w:ascii="Verdana" w:hAnsi="Verdana"/>
                <w:sz w:val="18"/>
                <w:szCs w:val="18"/>
                <w:lang w:val="nl-NL"/>
              </w:rPr>
              <w:t>39</w:t>
            </w:r>
          </w:p>
        </w:tc>
        <w:tc>
          <w:tcPr>
            <w:tcW w:w="12246" w:type="dxa"/>
          </w:tcPr>
          <w:p w14:paraId="12ED995F" w14:textId="13ACF896" w:rsidR="00800C9B" w:rsidRPr="00E8722E" w:rsidRDefault="00E8722E" w:rsidP="00E8722E">
            <w:pPr>
              <w:tabs>
                <w:tab w:val="left" w:pos="1245"/>
              </w:tabs>
              <w:rPr>
                <w:rFonts w:ascii="Verdana" w:hAnsi="Verdana"/>
                <w:sz w:val="18"/>
                <w:szCs w:val="18"/>
                <w:lang w:val="nl-NL"/>
              </w:rPr>
            </w:pPr>
            <w:r>
              <w:rPr>
                <w:rFonts w:ascii="Calibri" w:hAnsi="Calibri" w:cs="Calibri"/>
                <w:color w:val="000000"/>
              </w:rPr>
              <w:t>Rust en ruimte netjes</w:t>
            </w:r>
          </w:p>
        </w:tc>
      </w:tr>
      <w:tr w:rsidR="00800C9B" w:rsidRPr="00387B54" w14:paraId="08B97F57" w14:textId="4021885C" w:rsidTr="00800C9B">
        <w:tc>
          <w:tcPr>
            <w:tcW w:w="704" w:type="dxa"/>
          </w:tcPr>
          <w:p w14:paraId="2145AAE3" w14:textId="17A3F4A2" w:rsidR="00800C9B" w:rsidRDefault="00E8722E" w:rsidP="00800C9B">
            <w:pPr>
              <w:rPr>
                <w:rFonts w:ascii="Verdana" w:hAnsi="Verdana"/>
                <w:sz w:val="18"/>
                <w:szCs w:val="18"/>
                <w:lang w:val="nl-NL"/>
              </w:rPr>
            </w:pPr>
            <w:r>
              <w:rPr>
                <w:rFonts w:ascii="Verdana" w:hAnsi="Verdana"/>
                <w:sz w:val="18"/>
                <w:szCs w:val="18"/>
                <w:lang w:val="nl-NL"/>
              </w:rPr>
              <w:t>40</w:t>
            </w:r>
          </w:p>
        </w:tc>
        <w:tc>
          <w:tcPr>
            <w:tcW w:w="12246" w:type="dxa"/>
          </w:tcPr>
          <w:p w14:paraId="61791543" w14:textId="6C965749"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Het is heerlijk voor de kinderen om te voetballen, fietsen, skaten en klimmen. Er staan bankjes om er bij te zijn. Jammer van de vele hangjeugd, die veel afval achter laten. In de avond is op het parkeerterrein van de sporthal vaak handel met auto's om te dealen!!</w:t>
            </w:r>
          </w:p>
        </w:tc>
      </w:tr>
      <w:tr w:rsidR="00800C9B" w:rsidRPr="00387B54" w14:paraId="52190039" w14:textId="7D3199C8" w:rsidTr="00800C9B">
        <w:tc>
          <w:tcPr>
            <w:tcW w:w="704" w:type="dxa"/>
          </w:tcPr>
          <w:p w14:paraId="4F56DAE9" w14:textId="76BB1D6A" w:rsidR="00800C9B" w:rsidRDefault="00E8722E" w:rsidP="00800C9B">
            <w:pPr>
              <w:rPr>
                <w:rFonts w:ascii="Verdana" w:hAnsi="Verdana"/>
                <w:sz w:val="18"/>
                <w:szCs w:val="18"/>
                <w:lang w:val="nl-NL"/>
              </w:rPr>
            </w:pPr>
            <w:r>
              <w:rPr>
                <w:rFonts w:ascii="Verdana" w:hAnsi="Verdana"/>
                <w:sz w:val="18"/>
                <w:szCs w:val="18"/>
                <w:lang w:val="nl-NL"/>
              </w:rPr>
              <w:t>41</w:t>
            </w:r>
          </w:p>
        </w:tc>
        <w:tc>
          <w:tcPr>
            <w:tcW w:w="12246" w:type="dxa"/>
          </w:tcPr>
          <w:p w14:paraId="72E583D1" w14:textId="6A7D9E8B"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Het is er rustig en we sporten er 2x per week</w:t>
            </w:r>
          </w:p>
        </w:tc>
      </w:tr>
      <w:tr w:rsidR="00800C9B" w14:paraId="0BAD6606" w14:textId="69FED3FF" w:rsidTr="00800C9B">
        <w:tc>
          <w:tcPr>
            <w:tcW w:w="704" w:type="dxa"/>
          </w:tcPr>
          <w:p w14:paraId="242A73E9" w14:textId="3BDE9563" w:rsidR="00800C9B" w:rsidRDefault="00E8722E" w:rsidP="00800C9B">
            <w:pPr>
              <w:rPr>
                <w:rFonts w:ascii="Verdana" w:hAnsi="Verdana"/>
                <w:sz w:val="18"/>
                <w:szCs w:val="18"/>
                <w:lang w:val="nl-NL"/>
              </w:rPr>
            </w:pPr>
            <w:r>
              <w:rPr>
                <w:rFonts w:ascii="Verdana" w:hAnsi="Verdana"/>
                <w:sz w:val="18"/>
                <w:szCs w:val="18"/>
                <w:lang w:val="nl-NL"/>
              </w:rPr>
              <w:t>42</w:t>
            </w:r>
          </w:p>
        </w:tc>
        <w:tc>
          <w:tcPr>
            <w:tcW w:w="12246" w:type="dxa"/>
          </w:tcPr>
          <w:p w14:paraId="7017CD34" w14:textId="31B479EB" w:rsidR="00800C9B" w:rsidRPr="00E8722E" w:rsidRDefault="00E8722E" w:rsidP="00800C9B">
            <w:pPr>
              <w:rPr>
                <w:rFonts w:ascii="Calibri" w:hAnsi="Calibri" w:cs="Calibri"/>
                <w:color w:val="000000"/>
              </w:rPr>
            </w:pPr>
            <w:proofErr w:type="spellStart"/>
            <w:r>
              <w:rPr>
                <w:rFonts w:ascii="Calibri" w:hAnsi="Calibri" w:cs="Calibri"/>
                <w:color w:val="000000"/>
              </w:rPr>
              <w:t>Schaduw</w:t>
            </w:r>
            <w:proofErr w:type="spellEnd"/>
            <w:r>
              <w:rPr>
                <w:rFonts w:ascii="Calibri" w:hAnsi="Calibri" w:cs="Calibri"/>
                <w:color w:val="000000"/>
              </w:rPr>
              <w:t xml:space="preserve"> van de </w:t>
            </w:r>
            <w:proofErr w:type="spellStart"/>
            <w:r>
              <w:rPr>
                <w:rFonts w:ascii="Calibri" w:hAnsi="Calibri" w:cs="Calibri"/>
                <w:color w:val="000000"/>
              </w:rPr>
              <w:t>bomen</w:t>
            </w:r>
            <w:proofErr w:type="spellEnd"/>
          </w:p>
        </w:tc>
      </w:tr>
      <w:tr w:rsidR="00800C9B" w:rsidRPr="00387B54" w14:paraId="3D0ECBE7" w14:textId="5C282F7C" w:rsidTr="00800C9B">
        <w:tc>
          <w:tcPr>
            <w:tcW w:w="704" w:type="dxa"/>
          </w:tcPr>
          <w:p w14:paraId="162FA662" w14:textId="0E380032" w:rsidR="00800C9B" w:rsidRDefault="00E8722E" w:rsidP="00800C9B">
            <w:pPr>
              <w:rPr>
                <w:rFonts w:ascii="Verdana" w:hAnsi="Verdana"/>
                <w:sz w:val="18"/>
                <w:szCs w:val="18"/>
                <w:lang w:val="nl-NL"/>
              </w:rPr>
            </w:pPr>
            <w:r>
              <w:rPr>
                <w:rFonts w:ascii="Verdana" w:hAnsi="Verdana"/>
                <w:sz w:val="18"/>
                <w:szCs w:val="18"/>
                <w:lang w:val="nl-NL"/>
              </w:rPr>
              <w:t>43</w:t>
            </w:r>
          </w:p>
        </w:tc>
        <w:tc>
          <w:tcPr>
            <w:tcW w:w="12246" w:type="dxa"/>
          </w:tcPr>
          <w:p w14:paraId="0CB2A1F5" w14:textId="546AC63E"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Ruimte en gelegenheid voor sport</w:t>
            </w:r>
          </w:p>
        </w:tc>
      </w:tr>
      <w:tr w:rsidR="00800C9B" w14:paraId="577D6E6F" w14:textId="3BFBFBC9" w:rsidTr="00800C9B">
        <w:tc>
          <w:tcPr>
            <w:tcW w:w="704" w:type="dxa"/>
          </w:tcPr>
          <w:p w14:paraId="7BB12FA3" w14:textId="747C7DF1" w:rsidR="00800C9B" w:rsidRDefault="00E8722E" w:rsidP="00800C9B">
            <w:pPr>
              <w:rPr>
                <w:rFonts w:ascii="Verdana" w:hAnsi="Verdana"/>
                <w:sz w:val="18"/>
                <w:szCs w:val="18"/>
                <w:lang w:val="nl-NL"/>
              </w:rPr>
            </w:pPr>
            <w:r>
              <w:rPr>
                <w:rFonts w:ascii="Verdana" w:hAnsi="Verdana"/>
                <w:sz w:val="18"/>
                <w:szCs w:val="18"/>
                <w:lang w:val="nl-NL"/>
              </w:rPr>
              <w:t>44</w:t>
            </w:r>
          </w:p>
        </w:tc>
        <w:tc>
          <w:tcPr>
            <w:tcW w:w="12246" w:type="dxa"/>
          </w:tcPr>
          <w:p w14:paraId="4CF7284F" w14:textId="04808E5D" w:rsidR="00800C9B" w:rsidRPr="00E8722E" w:rsidRDefault="00E8722E" w:rsidP="00E8722E">
            <w:pPr>
              <w:tabs>
                <w:tab w:val="left" w:pos="3870"/>
              </w:tabs>
              <w:rPr>
                <w:rFonts w:ascii="Verdana" w:hAnsi="Verdana"/>
                <w:sz w:val="18"/>
                <w:szCs w:val="18"/>
                <w:lang w:val="nl-NL"/>
              </w:rPr>
            </w:pPr>
            <w:proofErr w:type="spellStart"/>
            <w:r>
              <w:rPr>
                <w:rFonts w:ascii="Calibri" w:hAnsi="Calibri" w:cs="Calibri"/>
                <w:color w:val="000000"/>
              </w:rPr>
              <w:t>Dichtbij</w:t>
            </w:r>
            <w:proofErr w:type="spellEnd"/>
            <w:r>
              <w:rPr>
                <w:rFonts w:ascii="Calibri" w:hAnsi="Calibri" w:cs="Calibri"/>
                <w:color w:val="000000"/>
              </w:rPr>
              <w:t xml:space="preserve">, </w:t>
            </w:r>
            <w:proofErr w:type="spellStart"/>
            <w:r>
              <w:rPr>
                <w:rFonts w:ascii="Calibri" w:hAnsi="Calibri" w:cs="Calibri"/>
                <w:color w:val="000000"/>
              </w:rPr>
              <w:t>voetbalmogelijkheden</w:t>
            </w:r>
            <w:proofErr w:type="spellEnd"/>
            <w:r>
              <w:rPr>
                <w:rFonts w:ascii="Calibri" w:hAnsi="Calibri" w:cs="Calibri"/>
                <w:color w:val="000000"/>
              </w:rPr>
              <w:t xml:space="preserve">, </w:t>
            </w:r>
            <w:proofErr w:type="spellStart"/>
            <w:r>
              <w:rPr>
                <w:rFonts w:ascii="Calibri" w:hAnsi="Calibri" w:cs="Calibri"/>
                <w:color w:val="000000"/>
              </w:rPr>
              <w:t>rekstok</w:t>
            </w:r>
            <w:proofErr w:type="spellEnd"/>
            <w:r>
              <w:rPr>
                <w:rFonts w:ascii="Calibri" w:hAnsi="Calibri" w:cs="Calibri"/>
                <w:color w:val="000000"/>
              </w:rPr>
              <w:t xml:space="preserve">. </w:t>
            </w:r>
          </w:p>
        </w:tc>
      </w:tr>
      <w:tr w:rsidR="00800C9B" w:rsidRPr="00387B54" w14:paraId="3401FA00" w14:textId="40D233D1" w:rsidTr="00800C9B">
        <w:tc>
          <w:tcPr>
            <w:tcW w:w="704" w:type="dxa"/>
          </w:tcPr>
          <w:p w14:paraId="020279A9" w14:textId="680B83C9" w:rsidR="00800C9B" w:rsidRDefault="00E8722E" w:rsidP="00800C9B">
            <w:pPr>
              <w:rPr>
                <w:rFonts w:ascii="Verdana" w:hAnsi="Verdana"/>
                <w:sz w:val="18"/>
                <w:szCs w:val="18"/>
                <w:lang w:val="nl-NL"/>
              </w:rPr>
            </w:pPr>
            <w:r>
              <w:rPr>
                <w:rFonts w:ascii="Verdana" w:hAnsi="Verdana"/>
                <w:sz w:val="18"/>
                <w:szCs w:val="18"/>
                <w:lang w:val="nl-NL"/>
              </w:rPr>
              <w:t>45</w:t>
            </w:r>
          </w:p>
        </w:tc>
        <w:tc>
          <w:tcPr>
            <w:tcW w:w="12246" w:type="dxa"/>
          </w:tcPr>
          <w:p w14:paraId="5B1ABFF3" w14:textId="54E9068B"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Het ziet er uitdagend uit</w:t>
            </w:r>
          </w:p>
        </w:tc>
      </w:tr>
      <w:tr w:rsidR="00800C9B" w:rsidRPr="00387B54" w14:paraId="23D7B1B4" w14:textId="2C42C41D" w:rsidTr="00800C9B">
        <w:tc>
          <w:tcPr>
            <w:tcW w:w="704" w:type="dxa"/>
          </w:tcPr>
          <w:p w14:paraId="4AE08EEB" w14:textId="4BB635ED" w:rsidR="00800C9B" w:rsidRDefault="00E8722E" w:rsidP="00800C9B">
            <w:pPr>
              <w:rPr>
                <w:rFonts w:ascii="Verdana" w:hAnsi="Verdana"/>
                <w:sz w:val="18"/>
                <w:szCs w:val="18"/>
                <w:lang w:val="nl-NL"/>
              </w:rPr>
            </w:pPr>
            <w:r>
              <w:rPr>
                <w:rFonts w:ascii="Verdana" w:hAnsi="Verdana"/>
                <w:sz w:val="18"/>
                <w:szCs w:val="18"/>
                <w:lang w:val="nl-NL"/>
              </w:rPr>
              <w:t>46</w:t>
            </w:r>
          </w:p>
        </w:tc>
        <w:tc>
          <w:tcPr>
            <w:tcW w:w="12246" w:type="dxa"/>
          </w:tcPr>
          <w:p w14:paraId="186A6986" w14:textId="180CBD58"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Het geeft de kinderen gelegenheid </w:t>
            </w:r>
            <w:proofErr w:type="spellStart"/>
            <w:r w:rsidRPr="00E8722E">
              <w:rPr>
                <w:rFonts w:ascii="Calibri" w:hAnsi="Calibri" w:cs="Calibri"/>
                <w:color w:val="000000"/>
                <w:lang w:val="nl-NL"/>
              </w:rPr>
              <w:t>zowiezo</w:t>
            </w:r>
            <w:proofErr w:type="spellEnd"/>
            <w:r w:rsidRPr="00E8722E">
              <w:rPr>
                <w:rFonts w:ascii="Calibri" w:hAnsi="Calibri" w:cs="Calibri"/>
                <w:color w:val="000000"/>
                <w:lang w:val="nl-NL"/>
              </w:rPr>
              <w:t xml:space="preserve"> om te spelen, contact te maken met elkaar maar ook voor de ouders/grootouders. Weten wie er in de buurt woont. En de kinderen zijn lekker buiten.</w:t>
            </w:r>
          </w:p>
        </w:tc>
      </w:tr>
      <w:tr w:rsidR="00800C9B" w14:paraId="4E659CF7" w14:textId="455EFD1D" w:rsidTr="00800C9B">
        <w:tc>
          <w:tcPr>
            <w:tcW w:w="704" w:type="dxa"/>
          </w:tcPr>
          <w:p w14:paraId="24C9022F" w14:textId="2B009787" w:rsidR="00800C9B" w:rsidRDefault="00E8722E" w:rsidP="00800C9B">
            <w:pPr>
              <w:rPr>
                <w:rFonts w:ascii="Verdana" w:hAnsi="Verdana"/>
                <w:sz w:val="18"/>
                <w:szCs w:val="18"/>
                <w:lang w:val="nl-NL"/>
              </w:rPr>
            </w:pPr>
            <w:r>
              <w:rPr>
                <w:rFonts w:ascii="Verdana" w:hAnsi="Verdana"/>
                <w:sz w:val="18"/>
                <w:szCs w:val="18"/>
                <w:lang w:val="nl-NL"/>
              </w:rPr>
              <w:t>47</w:t>
            </w:r>
          </w:p>
        </w:tc>
        <w:tc>
          <w:tcPr>
            <w:tcW w:w="12246" w:type="dxa"/>
          </w:tcPr>
          <w:p w14:paraId="68212DA8" w14:textId="72B8EBE8" w:rsidR="00800C9B" w:rsidRPr="00E8722E" w:rsidRDefault="00E8722E" w:rsidP="00800C9B">
            <w:pPr>
              <w:rPr>
                <w:rFonts w:ascii="Calibri" w:hAnsi="Calibri" w:cs="Calibri"/>
                <w:color w:val="000000"/>
              </w:rPr>
            </w:pPr>
            <w:r w:rsidRPr="00E8722E">
              <w:rPr>
                <w:rFonts w:ascii="Calibri" w:hAnsi="Calibri" w:cs="Calibri"/>
                <w:color w:val="000000"/>
                <w:lang w:val="nl-NL"/>
              </w:rPr>
              <w:t xml:space="preserve">De huidige plek is naast een speelplek ook een ontmoetingsplek voor ouderen. Ook een groep oudere mensen gebruikt het wekelijks om gymoefeningen te doen en meer. De speeltuin zelf is m.b.v.  </w:t>
            </w:r>
            <w:proofErr w:type="spellStart"/>
            <w:r w:rsidRPr="00E8722E">
              <w:rPr>
                <w:rFonts w:ascii="Calibri" w:hAnsi="Calibri" w:cs="Calibri"/>
                <w:color w:val="000000"/>
                <w:lang w:val="nl-NL"/>
              </w:rPr>
              <w:t>geldophaling</w:t>
            </w:r>
            <w:proofErr w:type="spellEnd"/>
            <w:r w:rsidRPr="00E8722E">
              <w:rPr>
                <w:rFonts w:ascii="Calibri" w:hAnsi="Calibri" w:cs="Calibri"/>
                <w:color w:val="000000"/>
                <w:lang w:val="nl-NL"/>
              </w:rPr>
              <w:t xml:space="preserve"> door verschillende buurtbewoners specifiek gerenoveerd en ingericht voor de jongere kinderen. En is zoals die nu is perfect. Er hoeft helemaal niets aan verandert te worden. </w:t>
            </w:r>
            <w:r>
              <w:rPr>
                <w:rFonts w:ascii="Calibri" w:hAnsi="Calibri" w:cs="Calibri"/>
                <w:color w:val="000000"/>
              </w:rPr>
              <w:t>Het</w:t>
            </w:r>
          </w:p>
        </w:tc>
      </w:tr>
      <w:tr w:rsidR="00800C9B" w:rsidRPr="00387B54" w14:paraId="59605371" w14:textId="5BE163FD" w:rsidTr="00800C9B">
        <w:tc>
          <w:tcPr>
            <w:tcW w:w="704" w:type="dxa"/>
          </w:tcPr>
          <w:p w14:paraId="2B438C0B" w14:textId="366DD8B4" w:rsidR="00800C9B" w:rsidRDefault="00E8722E" w:rsidP="00800C9B">
            <w:pPr>
              <w:rPr>
                <w:rFonts w:ascii="Verdana" w:hAnsi="Verdana"/>
                <w:sz w:val="18"/>
                <w:szCs w:val="18"/>
                <w:lang w:val="nl-NL"/>
              </w:rPr>
            </w:pPr>
            <w:r>
              <w:rPr>
                <w:rFonts w:ascii="Verdana" w:hAnsi="Verdana"/>
                <w:sz w:val="18"/>
                <w:szCs w:val="18"/>
                <w:lang w:val="nl-NL"/>
              </w:rPr>
              <w:t>48</w:t>
            </w:r>
          </w:p>
        </w:tc>
        <w:tc>
          <w:tcPr>
            <w:tcW w:w="12246" w:type="dxa"/>
          </w:tcPr>
          <w:p w14:paraId="70C5D891" w14:textId="758425B2"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De speelplek locatie is weg van doorgaand verkeer waardoor het een veilig speelgebied is. Tevens is het een leuke omgeving om te zien. Alhoewel het sporthal verkeer weleens te hard aan komt rijden.</w:t>
            </w:r>
          </w:p>
        </w:tc>
      </w:tr>
      <w:tr w:rsidR="00800C9B" w:rsidRPr="00387B54" w14:paraId="1A255225" w14:textId="711235F3" w:rsidTr="00800C9B">
        <w:tc>
          <w:tcPr>
            <w:tcW w:w="704" w:type="dxa"/>
          </w:tcPr>
          <w:p w14:paraId="5F6E00E6" w14:textId="5D56D676" w:rsidR="00800C9B" w:rsidRDefault="00E8722E" w:rsidP="00800C9B">
            <w:pPr>
              <w:rPr>
                <w:rFonts w:ascii="Verdana" w:hAnsi="Verdana"/>
                <w:sz w:val="18"/>
                <w:szCs w:val="18"/>
                <w:lang w:val="nl-NL"/>
              </w:rPr>
            </w:pPr>
            <w:r>
              <w:rPr>
                <w:rFonts w:ascii="Verdana" w:hAnsi="Verdana"/>
                <w:sz w:val="18"/>
                <w:szCs w:val="18"/>
                <w:lang w:val="nl-NL"/>
              </w:rPr>
              <w:t>49</w:t>
            </w:r>
          </w:p>
        </w:tc>
        <w:tc>
          <w:tcPr>
            <w:tcW w:w="12246" w:type="dxa"/>
          </w:tcPr>
          <w:p w14:paraId="62AC8E1B" w14:textId="45D027C6"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 xml:space="preserve">Een speeltuin is altijd in voordeel van de ontwikkeling van een kind. </w:t>
            </w:r>
          </w:p>
        </w:tc>
      </w:tr>
      <w:tr w:rsidR="00800C9B" w:rsidRPr="00387B54" w14:paraId="6C542914" w14:textId="10D49221" w:rsidTr="00800C9B">
        <w:tc>
          <w:tcPr>
            <w:tcW w:w="704" w:type="dxa"/>
          </w:tcPr>
          <w:p w14:paraId="24CD2012" w14:textId="0C1A0540" w:rsidR="00800C9B" w:rsidRDefault="00E8722E" w:rsidP="00800C9B">
            <w:pPr>
              <w:rPr>
                <w:rFonts w:ascii="Verdana" w:hAnsi="Verdana"/>
                <w:sz w:val="18"/>
                <w:szCs w:val="18"/>
                <w:lang w:val="nl-NL"/>
              </w:rPr>
            </w:pPr>
            <w:r>
              <w:rPr>
                <w:rFonts w:ascii="Verdana" w:hAnsi="Verdana"/>
                <w:sz w:val="18"/>
                <w:szCs w:val="18"/>
                <w:lang w:val="nl-NL"/>
              </w:rPr>
              <w:t>50</w:t>
            </w:r>
          </w:p>
        </w:tc>
        <w:tc>
          <w:tcPr>
            <w:tcW w:w="12246" w:type="dxa"/>
          </w:tcPr>
          <w:p w14:paraId="45F6BA2E" w14:textId="384C002E" w:rsidR="00800C9B" w:rsidRPr="00E8722E" w:rsidRDefault="00E8722E" w:rsidP="00E8722E">
            <w:pPr>
              <w:tabs>
                <w:tab w:val="left" w:pos="1275"/>
              </w:tabs>
              <w:rPr>
                <w:rFonts w:ascii="Verdana" w:hAnsi="Verdana"/>
                <w:sz w:val="18"/>
                <w:szCs w:val="18"/>
                <w:lang w:val="nl-NL"/>
              </w:rPr>
            </w:pPr>
            <w:r w:rsidRPr="00E8722E">
              <w:rPr>
                <w:rFonts w:ascii="Calibri" w:hAnsi="Calibri" w:cs="Calibri"/>
                <w:color w:val="000000"/>
                <w:lang w:val="nl-NL"/>
              </w:rPr>
              <w:t>Het voetbalveldje, veldje wordt goed gebruikt om met elkaar sport en spel te bezigen.</w:t>
            </w:r>
          </w:p>
        </w:tc>
      </w:tr>
      <w:tr w:rsidR="00800C9B" w14:paraId="15F3CEFF" w14:textId="25514769" w:rsidTr="00800C9B">
        <w:tc>
          <w:tcPr>
            <w:tcW w:w="704" w:type="dxa"/>
          </w:tcPr>
          <w:p w14:paraId="73B8DC99" w14:textId="3156EC03" w:rsidR="00800C9B" w:rsidRDefault="00E8722E" w:rsidP="00800C9B">
            <w:pPr>
              <w:rPr>
                <w:rFonts w:ascii="Verdana" w:hAnsi="Verdana"/>
                <w:sz w:val="18"/>
                <w:szCs w:val="18"/>
                <w:lang w:val="nl-NL"/>
              </w:rPr>
            </w:pPr>
            <w:r>
              <w:rPr>
                <w:rFonts w:ascii="Verdana" w:hAnsi="Verdana"/>
                <w:sz w:val="18"/>
                <w:szCs w:val="18"/>
                <w:lang w:val="nl-NL"/>
              </w:rPr>
              <w:t>51</w:t>
            </w:r>
          </w:p>
        </w:tc>
        <w:tc>
          <w:tcPr>
            <w:tcW w:w="12246" w:type="dxa"/>
          </w:tcPr>
          <w:p w14:paraId="3A2D52AC" w14:textId="467C3B99" w:rsidR="00800C9B" w:rsidRPr="00E8722E" w:rsidRDefault="00E8722E" w:rsidP="00800C9B">
            <w:pPr>
              <w:rPr>
                <w:rFonts w:ascii="Calibri" w:hAnsi="Calibri" w:cs="Calibri"/>
                <w:color w:val="000000"/>
              </w:rPr>
            </w:pPr>
            <w:r w:rsidRPr="00E8722E">
              <w:rPr>
                <w:rFonts w:ascii="Calibri" w:hAnsi="Calibri" w:cs="Calibri"/>
                <w:color w:val="000000"/>
                <w:lang w:val="nl-NL"/>
              </w:rPr>
              <w:t xml:space="preserve">Het is een fijne, ruime speelplek die niet direct aan de weg ligt. Wat de speelplek onderscheidt van de meeste andere speelplekken is dat er net wat andere dingen zijn zoals een verkeersroute voor fietsende kindjes, een voetbalveldje en vroeger houten boomstammen om de heuvel op te klimmen. </w:t>
            </w:r>
            <w:r>
              <w:rPr>
                <w:rFonts w:ascii="Calibri" w:hAnsi="Calibri" w:cs="Calibri"/>
                <w:color w:val="000000"/>
              </w:rPr>
              <w:t xml:space="preserve">Dat </w:t>
            </w:r>
            <w:proofErr w:type="spellStart"/>
            <w:r>
              <w:rPr>
                <w:rFonts w:ascii="Calibri" w:hAnsi="Calibri" w:cs="Calibri"/>
                <w:color w:val="000000"/>
              </w:rPr>
              <w:t>laatste</w:t>
            </w:r>
            <w:proofErr w:type="spellEnd"/>
            <w:r>
              <w:rPr>
                <w:rFonts w:ascii="Calibri" w:hAnsi="Calibri" w:cs="Calibri"/>
                <w:color w:val="000000"/>
              </w:rPr>
              <w:t xml:space="preserve"> is </w:t>
            </w:r>
            <w:proofErr w:type="spellStart"/>
            <w:r>
              <w:rPr>
                <w:rFonts w:ascii="Calibri" w:hAnsi="Calibri" w:cs="Calibri"/>
                <w:color w:val="000000"/>
              </w:rPr>
              <w:t>helaas</w:t>
            </w:r>
            <w:proofErr w:type="spellEnd"/>
            <w:r>
              <w:rPr>
                <w:rFonts w:ascii="Calibri" w:hAnsi="Calibri" w:cs="Calibri"/>
                <w:color w:val="000000"/>
              </w:rPr>
              <w:t xml:space="preserve"> </w:t>
            </w:r>
            <w:proofErr w:type="spellStart"/>
            <w:r>
              <w:rPr>
                <w:rFonts w:ascii="Calibri" w:hAnsi="Calibri" w:cs="Calibri"/>
                <w:color w:val="000000"/>
              </w:rPr>
              <w:t>afgelopen</w:t>
            </w:r>
            <w:proofErr w:type="spellEnd"/>
            <w:r>
              <w:rPr>
                <w:rFonts w:ascii="Calibri" w:hAnsi="Calibri" w:cs="Calibri"/>
                <w:color w:val="000000"/>
              </w:rPr>
              <w:t xml:space="preserve"> winter </w:t>
            </w:r>
            <w:proofErr w:type="spellStart"/>
            <w:r>
              <w:rPr>
                <w:rFonts w:ascii="Calibri" w:hAnsi="Calibri" w:cs="Calibri"/>
                <w:color w:val="000000"/>
              </w:rPr>
              <w:t>verdwenen</w:t>
            </w:r>
            <w:proofErr w:type="spellEnd"/>
            <w:r>
              <w:rPr>
                <w:rFonts w:ascii="Calibri" w:hAnsi="Calibri" w:cs="Calibri"/>
                <w:color w:val="000000"/>
              </w:rPr>
              <w:t>.</w:t>
            </w:r>
          </w:p>
        </w:tc>
      </w:tr>
      <w:tr w:rsidR="00800C9B" w14:paraId="7C72404D" w14:textId="77C96DEB" w:rsidTr="00800C9B">
        <w:tc>
          <w:tcPr>
            <w:tcW w:w="704" w:type="dxa"/>
          </w:tcPr>
          <w:p w14:paraId="4558D864" w14:textId="646C93C8" w:rsidR="00800C9B" w:rsidRDefault="00E8722E" w:rsidP="00800C9B">
            <w:pPr>
              <w:rPr>
                <w:rFonts w:ascii="Verdana" w:hAnsi="Verdana"/>
                <w:sz w:val="18"/>
                <w:szCs w:val="18"/>
                <w:lang w:val="nl-NL"/>
              </w:rPr>
            </w:pPr>
            <w:r>
              <w:rPr>
                <w:rFonts w:ascii="Verdana" w:hAnsi="Verdana"/>
                <w:sz w:val="18"/>
                <w:szCs w:val="18"/>
                <w:lang w:val="nl-NL"/>
              </w:rPr>
              <w:t>52</w:t>
            </w:r>
          </w:p>
        </w:tc>
        <w:tc>
          <w:tcPr>
            <w:tcW w:w="12246" w:type="dxa"/>
          </w:tcPr>
          <w:p w14:paraId="058ABD9F" w14:textId="63118429" w:rsidR="00800C9B" w:rsidRPr="00E8722E" w:rsidRDefault="00E8722E" w:rsidP="00800C9B">
            <w:pPr>
              <w:rPr>
                <w:rFonts w:ascii="Calibri" w:hAnsi="Calibri" w:cs="Calibri"/>
                <w:color w:val="000000"/>
              </w:rPr>
            </w:pPr>
            <w:r w:rsidRPr="00E8722E">
              <w:rPr>
                <w:rFonts w:ascii="Calibri" w:hAnsi="Calibri" w:cs="Calibri"/>
                <w:color w:val="000000"/>
                <w:lang w:val="nl-NL"/>
              </w:rPr>
              <w:t xml:space="preserve">Verschillende speelplekken, glijbanen/ klimmen/ voetballen/ verkeerspleintje. </w:t>
            </w:r>
            <w:proofErr w:type="spellStart"/>
            <w:r>
              <w:rPr>
                <w:rFonts w:ascii="Calibri" w:hAnsi="Calibri" w:cs="Calibri"/>
                <w:color w:val="000000"/>
              </w:rPr>
              <w:t>Fietsen</w:t>
            </w:r>
            <w:proofErr w:type="spellEnd"/>
            <w:r>
              <w:rPr>
                <w:rFonts w:ascii="Calibri" w:hAnsi="Calibri" w:cs="Calibri"/>
                <w:color w:val="000000"/>
              </w:rPr>
              <w:t xml:space="preserve"> over de </w:t>
            </w:r>
            <w:proofErr w:type="spellStart"/>
            <w:r>
              <w:rPr>
                <w:rFonts w:ascii="Calibri" w:hAnsi="Calibri" w:cs="Calibri"/>
                <w:color w:val="000000"/>
              </w:rPr>
              <w:t>heuvels</w:t>
            </w:r>
            <w:proofErr w:type="spellEnd"/>
            <w:r>
              <w:rPr>
                <w:rFonts w:ascii="Calibri" w:hAnsi="Calibri" w:cs="Calibri"/>
                <w:color w:val="000000"/>
              </w:rPr>
              <w:t xml:space="preserve"> </w:t>
            </w:r>
            <w:proofErr w:type="spellStart"/>
            <w:r>
              <w:rPr>
                <w:rFonts w:ascii="Calibri" w:hAnsi="Calibri" w:cs="Calibri"/>
                <w:color w:val="000000"/>
              </w:rPr>
              <w:t>vinden</w:t>
            </w:r>
            <w:proofErr w:type="spellEnd"/>
            <w:r>
              <w:rPr>
                <w:rFonts w:ascii="Calibri" w:hAnsi="Calibri" w:cs="Calibri"/>
                <w:color w:val="000000"/>
              </w:rPr>
              <w:t xml:space="preserve"> de </w:t>
            </w:r>
            <w:proofErr w:type="spellStart"/>
            <w:r>
              <w:rPr>
                <w:rFonts w:ascii="Calibri" w:hAnsi="Calibri" w:cs="Calibri"/>
                <w:color w:val="000000"/>
              </w:rPr>
              <w:t>kinderen</w:t>
            </w:r>
            <w:proofErr w:type="spellEnd"/>
            <w:r>
              <w:rPr>
                <w:rFonts w:ascii="Calibri" w:hAnsi="Calibri" w:cs="Calibri"/>
                <w:color w:val="000000"/>
              </w:rPr>
              <w:t xml:space="preserve"> </w:t>
            </w:r>
            <w:proofErr w:type="spellStart"/>
            <w:r>
              <w:rPr>
                <w:rFonts w:ascii="Calibri" w:hAnsi="Calibri" w:cs="Calibri"/>
                <w:color w:val="000000"/>
              </w:rPr>
              <w:t>ook</w:t>
            </w:r>
            <w:proofErr w:type="spellEnd"/>
            <w:r>
              <w:rPr>
                <w:rFonts w:ascii="Calibri" w:hAnsi="Calibri" w:cs="Calibri"/>
                <w:color w:val="000000"/>
              </w:rPr>
              <w:t xml:space="preserve"> </w:t>
            </w:r>
            <w:proofErr w:type="spellStart"/>
            <w:r>
              <w:rPr>
                <w:rFonts w:ascii="Calibri" w:hAnsi="Calibri" w:cs="Calibri"/>
                <w:color w:val="000000"/>
              </w:rPr>
              <w:t>leuk</w:t>
            </w:r>
            <w:proofErr w:type="spellEnd"/>
            <w:r>
              <w:rPr>
                <w:rFonts w:ascii="Calibri" w:hAnsi="Calibri" w:cs="Calibri"/>
                <w:color w:val="000000"/>
              </w:rPr>
              <w:t>.</w:t>
            </w:r>
          </w:p>
        </w:tc>
      </w:tr>
      <w:tr w:rsidR="00800C9B" w:rsidRPr="00387B54" w14:paraId="677C25F0" w14:textId="369929F2" w:rsidTr="00800C9B">
        <w:tc>
          <w:tcPr>
            <w:tcW w:w="704" w:type="dxa"/>
          </w:tcPr>
          <w:p w14:paraId="4619D138" w14:textId="038F4F97" w:rsidR="00800C9B" w:rsidRDefault="00E8722E" w:rsidP="00800C9B">
            <w:pPr>
              <w:rPr>
                <w:rFonts w:ascii="Verdana" w:hAnsi="Verdana"/>
                <w:sz w:val="18"/>
                <w:szCs w:val="18"/>
                <w:lang w:val="nl-NL"/>
              </w:rPr>
            </w:pPr>
            <w:r>
              <w:rPr>
                <w:rFonts w:ascii="Verdana" w:hAnsi="Verdana"/>
                <w:sz w:val="18"/>
                <w:szCs w:val="18"/>
                <w:lang w:val="nl-NL"/>
              </w:rPr>
              <w:t>53</w:t>
            </w:r>
          </w:p>
        </w:tc>
        <w:tc>
          <w:tcPr>
            <w:tcW w:w="12246" w:type="dxa"/>
          </w:tcPr>
          <w:p w14:paraId="2CEAF0B2" w14:textId="62FA0B03" w:rsidR="00800C9B" w:rsidRPr="00E8722E" w:rsidRDefault="00E8722E" w:rsidP="00800C9B">
            <w:pPr>
              <w:rPr>
                <w:rFonts w:ascii="Calibri" w:hAnsi="Calibri" w:cs="Calibri"/>
                <w:color w:val="000000"/>
                <w:lang w:val="nl-NL"/>
              </w:rPr>
            </w:pPr>
            <w:r w:rsidRPr="00E8722E">
              <w:rPr>
                <w:rFonts w:ascii="Calibri" w:hAnsi="Calibri" w:cs="Calibri"/>
                <w:color w:val="000000"/>
                <w:lang w:val="nl-NL"/>
              </w:rPr>
              <w:t>Mijn zoon maakt veel gebruik van het voetbal veldje met zijn vrienden.</w:t>
            </w:r>
          </w:p>
        </w:tc>
      </w:tr>
      <w:tr w:rsidR="00800C9B" w:rsidRPr="00387B54" w14:paraId="3E04336E" w14:textId="4C20B6F4" w:rsidTr="00800C9B">
        <w:tc>
          <w:tcPr>
            <w:tcW w:w="704" w:type="dxa"/>
          </w:tcPr>
          <w:p w14:paraId="20C844CD" w14:textId="3D22B1DD" w:rsidR="00800C9B" w:rsidRDefault="00E8722E" w:rsidP="00800C9B">
            <w:pPr>
              <w:rPr>
                <w:rFonts w:ascii="Verdana" w:hAnsi="Verdana"/>
                <w:sz w:val="18"/>
                <w:szCs w:val="18"/>
                <w:lang w:val="nl-NL"/>
              </w:rPr>
            </w:pPr>
            <w:r>
              <w:rPr>
                <w:rFonts w:ascii="Verdana" w:hAnsi="Verdana"/>
                <w:sz w:val="18"/>
                <w:szCs w:val="18"/>
                <w:lang w:val="nl-NL"/>
              </w:rPr>
              <w:lastRenderedPageBreak/>
              <w:t>54</w:t>
            </w:r>
          </w:p>
        </w:tc>
        <w:tc>
          <w:tcPr>
            <w:tcW w:w="12246" w:type="dxa"/>
          </w:tcPr>
          <w:p w14:paraId="3248210F" w14:textId="77777777" w:rsidR="00E8722E" w:rsidRPr="00E8722E" w:rsidRDefault="00E8722E" w:rsidP="00E8722E">
            <w:pPr>
              <w:rPr>
                <w:rFonts w:ascii="Calibri" w:hAnsi="Calibri" w:cs="Calibri"/>
                <w:color w:val="000000"/>
                <w:lang w:val="nl-NL"/>
              </w:rPr>
            </w:pPr>
            <w:r w:rsidRPr="00E8722E">
              <w:rPr>
                <w:rFonts w:ascii="Calibri" w:hAnsi="Calibri" w:cs="Calibri"/>
                <w:color w:val="000000"/>
                <w:lang w:val="nl-NL"/>
              </w:rPr>
              <w:t>Wat prettig is aan de huidige speelplek, is vooral de ruimtelijkheid en het groene open karakter. Het grote veld biedt veel mogelijkheden voor vrij spelen, zoals voetballen, hockeyen, rennen en andere spellen, waardoor kinderen van verschillende leeftijden er gebruik van kunnen maken. De speelplek voelt uitnodigend omdat deze niet is ingebouwd tussen veel beton of te veel toestellen. Juist de combinatie van groen, open ruimte en enkele eenvoudige speelvoorzieningen stimuleert fantasie, bewegen en ontmoeting. Daarnaast blijft de plek overzichtelijk en rustig, wat prettig en veilig is voor zowel kinderen als ouders/verzorgers. Deze opzet past ook goed bij het groene karakter van de omgeving en het Groot Seminarie.”</w:t>
            </w:r>
          </w:p>
          <w:p w14:paraId="1E1783C3" w14:textId="77777777" w:rsidR="00800C9B" w:rsidRDefault="00800C9B" w:rsidP="00800C9B">
            <w:pPr>
              <w:rPr>
                <w:rFonts w:ascii="Verdana" w:hAnsi="Verdana"/>
                <w:sz w:val="18"/>
                <w:szCs w:val="18"/>
                <w:lang w:val="nl-NL"/>
              </w:rPr>
            </w:pPr>
          </w:p>
        </w:tc>
      </w:tr>
    </w:tbl>
    <w:p w14:paraId="4F22ADFB" w14:textId="77777777" w:rsidR="00800C9B" w:rsidRDefault="00800C9B" w:rsidP="00800C9B">
      <w:pPr>
        <w:spacing w:after="0"/>
        <w:rPr>
          <w:rFonts w:ascii="Verdana" w:hAnsi="Verdana"/>
          <w:sz w:val="18"/>
          <w:szCs w:val="18"/>
          <w:lang w:val="nl-NL"/>
        </w:rPr>
      </w:pPr>
    </w:p>
    <w:p w14:paraId="73E6E866" w14:textId="77777777" w:rsidR="00800C9B" w:rsidRPr="00800C9B" w:rsidRDefault="00800C9B" w:rsidP="00800C9B">
      <w:pPr>
        <w:spacing w:after="0"/>
        <w:rPr>
          <w:rFonts w:ascii="Verdana" w:hAnsi="Verdana"/>
          <w:sz w:val="18"/>
          <w:szCs w:val="18"/>
          <w:lang w:val="nl-NL"/>
        </w:rPr>
      </w:pPr>
    </w:p>
    <w:p w14:paraId="5B29ED65" w14:textId="1564E643" w:rsidR="00E8722E" w:rsidRPr="00800C9B" w:rsidRDefault="00E8722E" w:rsidP="00E8722E">
      <w:pPr>
        <w:spacing w:after="0"/>
        <w:rPr>
          <w:rFonts w:ascii="Verdana" w:hAnsi="Verdana"/>
          <w:color w:val="156082" w:themeColor="accent1"/>
          <w:sz w:val="18"/>
          <w:szCs w:val="18"/>
          <w:lang w:val="nl-NL"/>
        </w:rPr>
      </w:pPr>
      <w:r>
        <w:rPr>
          <w:rFonts w:ascii="Verdana" w:hAnsi="Verdana"/>
          <w:color w:val="156082" w:themeColor="accent1"/>
          <w:sz w:val="18"/>
          <w:szCs w:val="18"/>
          <w:lang w:val="nl-NL"/>
        </w:rPr>
        <w:t>7. Wat zijn de verbeterpunten voor de huidige speelplek?</w:t>
      </w:r>
    </w:p>
    <w:tbl>
      <w:tblPr>
        <w:tblStyle w:val="Tabelraster"/>
        <w:tblW w:w="0" w:type="auto"/>
        <w:tblLook w:val="04A0" w:firstRow="1" w:lastRow="0" w:firstColumn="1" w:lastColumn="0" w:noHBand="0" w:noVBand="1"/>
      </w:tblPr>
      <w:tblGrid>
        <w:gridCol w:w="704"/>
        <w:gridCol w:w="12246"/>
      </w:tblGrid>
      <w:tr w:rsidR="00E8722E" w:rsidRPr="00387B54" w14:paraId="0200A4E2" w14:textId="77777777" w:rsidTr="00CA7C35">
        <w:tc>
          <w:tcPr>
            <w:tcW w:w="704" w:type="dxa"/>
          </w:tcPr>
          <w:p w14:paraId="72852B68" w14:textId="77777777" w:rsidR="00E8722E" w:rsidRDefault="00E8722E" w:rsidP="00CA7C35">
            <w:pPr>
              <w:rPr>
                <w:rFonts w:ascii="Verdana" w:hAnsi="Verdana"/>
                <w:sz w:val="18"/>
                <w:szCs w:val="18"/>
                <w:lang w:val="nl-NL"/>
              </w:rPr>
            </w:pPr>
            <w:r>
              <w:rPr>
                <w:rFonts w:ascii="Verdana" w:hAnsi="Verdana"/>
                <w:sz w:val="18"/>
                <w:szCs w:val="18"/>
                <w:lang w:val="nl-NL"/>
              </w:rPr>
              <w:t>1</w:t>
            </w:r>
          </w:p>
        </w:tc>
        <w:tc>
          <w:tcPr>
            <w:tcW w:w="12246" w:type="dxa"/>
          </w:tcPr>
          <w:p w14:paraId="79DF2E50" w14:textId="493332E8" w:rsidR="00E8722E" w:rsidRPr="00E8722E" w:rsidRDefault="00E8722E" w:rsidP="00E8722E">
            <w:pPr>
              <w:rPr>
                <w:rFonts w:ascii="Calibri" w:hAnsi="Calibri" w:cs="Calibri"/>
                <w:color w:val="000000"/>
                <w:lang w:val="nl-NL"/>
              </w:rPr>
            </w:pPr>
            <w:r w:rsidRPr="00E8722E">
              <w:rPr>
                <w:rFonts w:ascii="Calibri" w:hAnsi="Calibri" w:cs="Calibri"/>
                <w:color w:val="000000"/>
                <w:lang w:val="nl-NL"/>
              </w:rPr>
              <w:t xml:space="preserve">Meer plaats en uitnodiging voor ontmoeting </w:t>
            </w:r>
          </w:p>
        </w:tc>
      </w:tr>
      <w:tr w:rsidR="00E8722E" w14:paraId="525435F7" w14:textId="77777777" w:rsidTr="00CA7C35">
        <w:tc>
          <w:tcPr>
            <w:tcW w:w="704" w:type="dxa"/>
          </w:tcPr>
          <w:p w14:paraId="6DC22247" w14:textId="77777777" w:rsidR="00E8722E" w:rsidRDefault="00E8722E" w:rsidP="00CA7C35">
            <w:pPr>
              <w:rPr>
                <w:rFonts w:ascii="Verdana" w:hAnsi="Verdana"/>
                <w:sz w:val="18"/>
                <w:szCs w:val="18"/>
                <w:lang w:val="nl-NL"/>
              </w:rPr>
            </w:pPr>
            <w:r>
              <w:rPr>
                <w:rFonts w:ascii="Verdana" w:hAnsi="Verdana"/>
                <w:sz w:val="18"/>
                <w:szCs w:val="18"/>
                <w:lang w:val="nl-NL"/>
              </w:rPr>
              <w:t>2</w:t>
            </w:r>
          </w:p>
        </w:tc>
        <w:tc>
          <w:tcPr>
            <w:tcW w:w="12246" w:type="dxa"/>
          </w:tcPr>
          <w:p w14:paraId="4BA9F621" w14:textId="5CE62FAC" w:rsidR="00E8722E" w:rsidRPr="00E8722E" w:rsidRDefault="00E8722E" w:rsidP="00CA7C35">
            <w:pPr>
              <w:rPr>
                <w:rFonts w:ascii="Calibri" w:hAnsi="Calibri" w:cs="Calibri"/>
                <w:color w:val="000000"/>
              </w:rPr>
            </w:pPr>
            <w:r w:rsidRPr="00E8722E">
              <w:rPr>
                <w:rFonts w:ascii="Calibri" w:hAnsi="Calibri" w:cs="Calibri"/>
                <w:color w:val="000000"/>
                <w:lang w:val="nl-NL"/>
              </w:rPr>
              <w:t xml:space="preserve">* Er waren mooie stap-boomstronken om naar de verhoging te lopen. Leuk voor peuters en kleuters. Nu zijn die weggehaald door de gemeente. </w:t>
            </w:r>
            <w:r>
              <w:rPr>
                <w:rFonts w:ascii="Calibri" w:hAnsi="Calibri" w:cs="Calibri"/>
                <w:color w:val="000000"/>
              </w:rPr>
              <w:t xml:space="preserve">Kunnen die </w:t>
            </w:r>
            <w:proofErr w:type="spellStart"/>
            <w:r>
              <w:rPr>
                <w:rFonts w:ascii="Calibri" w:hAnsi="Calibri" w:cs="Calibri"/>
                <w:color w:val="000000"/>
              </w:rPr>
              <w:t>weer</w:t>
            </w:r>
            <w:proofErr w:type="spellEnd"/>
            <w:r>
              <w:rPr>
                <w:rFonts w:ascii="Calibri" w:hAnsi="Calibri" w:cs="Calibri"/>
                <w:color w:val="000000"/>
              </w:rPr>
              <w:t xml:space="preserve"> </w:t>
            </w:r>
            <w:proofErr w:type="spellStart"/>
            <w:r>
              <w:rPr>
                <w:rFonts w:ascii="Calibri" w:hAnsi="Calibri" w:cs="Calibri"/>
                <w:color w:val="000000"/>
              </w:rPr>
              <w:t>terugkomen</w:t>
            </w:r>
            <w:proofErr w:type="spellEnd"/>
            <w:r>
              <w:rPr>
                <w:rFonts w:ascii="Calibri" w:hAnsi="Calibri" w:cs="Calibri"/>
                <w:color w:val="000000"/>
              </w:rPr>
              <w:t>?</w:t>
            </w:r>
          </w:p>
        </w:tc>
      </w:tr>
      <w:tr w:rsidR="00E8722E" w:rsidRPr="00387B54" w14:paraId="264CF6F9" w14:textId="77777777" w:rsidTr="00CA7C35">
        <w:tc>
          <w:tcPr>
            <w:tcW w:w="704" w:type="dxa"/>
          </w:tcPr>
          <w:p w14:paraId="03A726BE" w14:textId="77777777" w:rsidR="00E8722E" w:rsidRDefault="00E8722E" w:rsidP="00CA7C35">
            <w:pPr>
              <w:rPr>
                <w:rFonts w:ascii="Verdana" w:hAnsi="Verdana"/>
                <w:sz w:val="18"/>
                <w:szCs w:val="18"/>
                <w:lang w:val="nl-NL"/>
              </w:rPr>
            </w:pPr>
            <w:r>
              <w:rPr>
                <w:rFonts w:ascii="Verdana" w:hAnsi="Verdana"/>
                <w:sz w:val="18"/>
                <w:szCs w:val="18"/>
                <w:lang w:val="nl-NL"/>
              </w:rPr>
              <w:t>3</w:t>
            </w:r>
          </w:p>
        </w:tc>
        <w:tc>
          <w:tcPr>
            <w:tcW w:w="12246" w:type="dxa"/>
          </w:tcPr>
          <w:p w14:paraId="76CCB51C" w14:textId="43F8949E"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 xml:space="preserve">Meer controle  wordt regelmatig  </w:t>
            </w:r>
            <w:proofErr w:type="spellStart"/>
            <w:r w:rsidRPr="00E8722E">
              <w:rPr>
                <w:rFonts w:ascii="Calibri" w:hAnsi="Calibri" w:cs="Calibri"/>
                <w:color w:val="000000"/>
                <w:lang w:val="nl-NL"/>
              </w:rPr>
              <w:t>gedeelt</w:t>
            </w:r>
            <w:proofErr w:type="spellEnd"/>
            <w:r w:rsidRPr="00E8722E">
              <w:rPr>
                <w:rFonts w:ascii="Calibri" w:hAnsi="Calibri" w:cs="Calibri"/>
                <w:color w:val="000000"/>
                <w:lang w:val="nl-NL"/>
              </w:rPr>
              <w:t xml:space="preserve"> komen met een auto  en scooters  </w:t>
            </w:r>
          </w:p>
        </w:tc>
      </w:tr>
      <w:tr w:rsidR="00E8722E" w:rsidRPr="00387B54" w14:paraId="5886703F" w14:textId="77777777" w:rsidTr="00CA7C35">
        <w:tc>
          <w:tcPr>
            <w:tcW w:w="704" w:type="dxa"/>
          </w:tcPr>
          <w:p w14:paraId="71AB7569" w14:textId="77777777" w:rsidR="00E8722E" w:rsidRDefault="00E8722E" w:rsidP="00CA7C35">
            <w:pPr>
              <w:rPr>
                <w:rFonts w:ascii="Verdana" w:hAnsi="Verdana"/>
                <w:sz w:val="18"/>
                <w:szCs w:val="18"/>
                <w:lang w:val="nl-NL"/>
              </w:rPr>
            </w:pPr>
            <w:r>
              <w:rPr>
                <w:rFonts w:ascii="Verdana" w:hAnsi="Verdana"/>
                <w:sz w:val="18"/>
                <w:szCs w:val="18"/>
                <w:lang w:val="nl-NL"/>
              </w:rPr>
              <w:t>4</w:t>
            </w:r>
          </w:p>
        </w:tc>
        <w:tc>
          <w:tcPr>
            <w:tcW w:w="12246" w:type="dxa"/>
          </w:tcPr>
          <w:p w14:paraId="59C43DDF" w14:textId="3E5FB700"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 xml:space="preserve">Geen mening/ voldoende aantrekkelijk </w:t>
            </w:r>
            <w:r w:rsidRPr="00E8722E">
              <w:rPr>
                <w:rFonts w:ascii="Calibri" w:hAnsi="Calibri" w:cs="Calibri"/>
                <w:color w:val="000000"/>
                <w:lang w:val="nl-NL"/>
              </w:rPr>
              <w:br/>
              <w:t xml:space="preserve"> maken voor kinderen om er veilig te spelen. </w:t>
            </w:r>
          </w:p>
        </w:tc>
      </w:tr>
      <w:tr w:rsidR="00E8722E" w:rsidRPr="00387B54" w14:paraId="42D7B759" w14:textId="77777777" w:rsidTr="00CA7C35">
        <w:tc>
          <w:tcPr>
            <w:tcW w:w="704" w:type="dxa"/>
          </w:tcPr>
          <w:p w14:paraId="388D11BB" w14:textId="77777777" w:rsidR="00E8722E" w:rsidRDefault="00E8722E" w:rsidP="00CA7C35">
            <w:pPr>
              <w:rPr>
                <w:rFonts w:ascii="Verdana" w:hAnsi="Verdana"/>
                <w:sz w:val="18"/>
                <w:szCs w:val="18"/>
                <w:lang w:val="nl-NL"/>
              </w:rPr>
            </w:pPr>
            <w:r>
              <w:rPr>
                <w:rFonts w:ascii="Verdana" w:hAnsi="Verdana"/>
                <w:sz w:val="18"/>
                <w:szCs w:val="18"/>
                <w:lang w:val="nl-NL"/>
              </w:rPr>
              <w:t>5</w:t>
            </w:r>
          </w:p>
        </w:tc>
        <w:tc>
          <w:tcPr>
            <w:tcW w:w="12246" w:type="dxa"/>
          </w:tcPr>
          <w:p w14:paraId="16EDFB8B" w14:textId="59794883"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 xml:space="preserve">De bult beter verlichten </w:t>
            </w:r>
            <w:proofErr w:type="spellStart"/>
            <w:r w:rsidRPr="00E8722E">
              <w:rPr>
                <w:rFonts w:ascii="Calibri" w:hAnsi="Calibri" w:cs="Calibri"/>
                <w:color w:val="000000"/>
                <w:lang w:val="nl-NL"/>
              </w:rPr>
              <w:t>ivm</w:t>
            </w:r>
            <w:proofErr w:type="spellEnd"/>
            <w:r w:rsidRPr="00E8722E">
              <w:rPr>
                <w:rFonts w:ascii="Calibri" w:hAnsi="Calibri" w:cs="Calibri"/>
                <w:color w:val="000000"/>
                <w:lang w:val="nl-NL"/>
              </w:rPr>
              <w:t xml:space="preserve"> hangjongeren</w:t>
            </w:r>
          </w:p>
        </w:tc>
      </w:tr>
      <w:tr w:rsidR="00E8722E" w14:paraId="370EE77A" w14:textId="77777777" w:rsidTr="00CA7C35">
        <w:tc>
          <w:tcPr>
            <w:tcW w:w="704" w:type="dxa"/>
          </w:tcPr>
          <w:p w14:paraId="68A19F7B" w14:textId="77777777" w:rsidR="00E8722E" w:rsidRDefault="00E8722E" w:rsidP="00CA7C35">
            <w:pPr>
              <w:rPr>
                <w:rFonts w:ascii="Verdana" w:hAnsi="Verdana"/>
                <w:sz w:val="18"/>
                <w:szCs w:val="18"/>
                <w:lang w:val="nl-NL"/>
              </w:rPr>
            </w:pPr>
            <w:r>
              <w:rPr>
                <w:rFonts w:ascii="Verdana" w:hAnsi="Verdana"/>
                <w:sz w:val="18"/>
                <w:szCs w:val="18"/>
                <w:lang w:val="nl-NL"/>
              </w:rPr>
              <w:t>6</w:t>
            </w:r>
          </w:p>
        </w:tc>
        <w:tc>
          <w:tcPr>
            <w:tcW w:w="12246" w:type="dxa"/>
          </w:tcPr>
          <w:p w14:paraId="1B701CD5" w14:textId="235EFC2E" w:rsidR="00E8722E" w:rsidRPr="00E8722E" w:rsidRDefault="00E8722E" w:rsidP="00CA7C35">
            <w:pPr>
              <w:rPr>
                <w:rFonts w:ascii="Calibri" w:hAnsi="Calibri" w:cs="Calibri"/>
                <w:color w:val="000000"/>
              </w:rPr>
            </w:pPr>
            <w:r w:rsidRPr="00E8722E">
              <w:rPr>
                <w:rFonts w:ascii="Calibri" w:hAnsi="Calibri" w:cs="Calibri"/>
                <w:color w:val="000000"/>
                <w:lang w:val="nl-NL"/>
              </w:rPr>
              <w:t xml:space="preserve">De speelplek is hoog nodig toe aan een verbetering. Speeltoestellen zijn verouderd en niet meer uitdagend voor kinderen van verschillende leeftijden. </w:t>
            </w:r>
            <w:r>
              <w:rPr>
                <w:rFonts w:ascii="Calibri" w:hAnsi="Calibri" w:cs="Calibri"/>
                <w:color w:val="000000"/>
              </w:rPr>
              <w:t xml:space="preserve">Het </w:t>
            </w:r>
            <w:proofErr w:type="spellStart"/>
            <w:r>
              <w:rPr>
                <w:rFonts w:ascii="Calibri" w:hAnsi="Calibri" w:cs="Calibri"/>
                <w:color w:val="000000"/>
              </w:rPr>
              <w:t>nodigt</w:t>
            </w:r>
            <w:proofErr w:type="spellEnd"/>
            <w:r>
              <w:rPr>
                <w:rFonts w:ascii="Calibri" w:hAnsi="Calibri" w:cs="Calibri"/>
                <w:color w:val="000000"/>
              </w:rPr>
              <w:t xml:space="preserve"> </w:t>
            </w:r>
            <w:proofErr w:type="spellStart"/>
            <w:r>
              <w:rPr>
                <w:rFonts w:ascii="Calibri" w:hAnsi="Calibri" w:cs="Calibri"/>
                <w:color w:val="000000"/>
              </w:rPr>
              <w:t>niet</w:t>
            </w:r>
            <w:proofErr w:type="spellEnd"/>
            <w:r>
              <w:rPr>
                <w:rFonts w:ascii="Calibri" w:hAnsi="Calibri" w:cs="Calibri"/>
                <w:color w:val="000000"/>
              </w:rPr>
              <w:t xml:space="preserve"> </w:t>
            </w:r>
            <w:proofErr w:type="spellStart"/>
            <w:r>
              <w:rPr>
                <w:rFonts w:ascii="Calibri" w:hAnsi="Calibri" w:cs="Calibri"/>
                <w:color w:val="000000"/>
              </w:rPr>
              <w:t>uit</w:t>
            </w:r>
            <w:proofErr w:type="spellEnd"/>
            <w:r>
              <w:rPr>
                <w:rFonts w:ascii="Calibri" w:hAnsi="Calibri" w:cs="Calibri"/>
                <w:color w:val="000000"/>
              </w:rPr>
              <w:t xml:space="preserve"> tot </w:t>
            </w:r>
            <w:proofErr w:type="spellStart"/>
            <w:r>
              <w:rPr>
                <w:rFonts w:ascii="Calibri" w:hAnsi="Calibri" w:cs="Calibri"/>
                <w:color w:val="000000"/>
              </w:rPr>
              <w:t>spelen</w:t>
            </w:r>
            <w:proofErr w:type="spellEnd"/>
            <w:r>
              <w:rPr>
                <w:rFonts w:ascii="Calibri" w:hAnsi="Calibri" w:cs="Calibri"/>
                <w:color w:val="000000"/>
              </w:rPr>
              <w:t xml:space="preserve">, </w:t>
            </w:r>
            <w:proofErr w:type="spellStart"/>
            <w:r>
              <w:rPr>
                <w:rFonts w:ascii="Calibri" w:hAnsi="Calibri" w:cs="Calibri"/>
                <w:color w:val="000000"/>
              </w:rPr>
              <w:t>wel</w:t>
            </w:r>
            <w:proofErr w:type="spellEnd"/>
            <w:r>
              <w:rPr>
                <w:rFonts w:ascii="Calibri" w:hAnsi="Calibri" w:cs="Calibri"/>
                <w:color w:val="000000"/>
              </w:rPr>
              <w:t xml:space="preserve"> tot </w:t>
            </w:r>
            <w:proofErr w:type="spellStart"/>
            <w:r>
              <w:rPr>
                <w:rFonts w:ascii="Calibri" w:hAnsi="Calibri" w:cs="Calibri"/>
                <w:color w:val="000000"/>
              </w:rPr>
              <w:t>rondhangen</w:t>
            </w:r>
            <w:proofErr w:type="spellEnd"/>
            <w:r>
              <w:rPr>
                <w:rFonts w:ascii="Calibri" w:hAnsi="Calibri" w:cs="Calibri"/>
                <w:color w:val="000000"/>
              </w:rPr>
              <w:t>...</w:t>
            </w:r>
          </w:p>
        </w:tc>
      </w:tr>
      <w:tr w:rsidR="00E8722E" w14:paraId="5A52F755" w14:textId="77777777" w:rsidTr="00CA7C35">
        <w:tc>
          <w:tcPr>
            <w:tcW w:w="704" w:type="dxa"/>
          </w:tcPr>
          <w:p w14:paraId="51D313D4" w14:textId="77777777" w:rsidR="00E8722E" w:rsidRDefault="00E8722E" w:rsidP="00CA7C35">
            <w:pPr>
              <w:rPr>
                <w:rFonts w:ascii="Verdana" w:hAnsi="Verdana"/>
                <w:sz w:val="18"/>
                <w:szCs w:val="18"/>
                <w:lang w:val="nl-NL"/>
              </w:rPr>
            </w:pPr>
            <w:r>
              <w:rPr>
                <w:rFonts w:ascii="Verdana" w:hAnsi="Verdana"/>
                <w:sz w:val="18"/>
                <w:szCs w:val="18"/>
                <w:lang w:val="nl-NL"/>
              </w:rPr>
              <w:t>7</w:t>
            </w:r>
          </w:p>
        </w:tc>
        <w:tc>
          <w:tcPr>
            <w:tcW w:w="12246" w:type="dxa"/>
          </w:tcPr>
          <w:p w14:paraId="29AC840F" w14:textId="33441EC8" w:rsidR="00E8722E" w:rsidRPr="00E8722E" w:rsidRDefault="00E8722E"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speeltoestellen</w:t>
            </w:r>
            <w:proofErr w:type="spellEnd"/>
            <w:r>
              <w:rPr>
                <w:rFonts w:ascii="Calibri" w:hAnsi="Calibri" w:cs="Calibri"/>
                <w:color w:val="000000"/>
              </w:rPr>
              <w:t xml:space="preserve"> </w:t>
            </w:r>
          </w:p>
        </w:tc>
      </w:tr>
      <w:tr w:rsidR="00E8722E" w14:paraId="21D482A3" w14:textId="77777777" w:rsidTr="00CA7C35">
        <w:tc>
          <w:tcPr>
            <w:tcW w:w="704" w:type="dxa"/>
          </w:tcPr>
          <w:p w14:paraId="3BE76773" w14:textId="77777777" w:rsidR="00E8722E" w:rsidRDefault="00E8722E" w:rsidP="00CA7C35">
            <w:pPr>
              <w:rPr>
                <w:rFonts w:ascii="Verdana" w:hAnsi="Verdana"/>
                <w:sz w:val="18"/>
                <w:szCs w:val="18"/>
                <w:lang w:val="nl-NL"/>
              </w:rPr>
            </w:pPr>
            <w:r>
              <w:rPr>
                <w:rFonts w:ascii="Verdana" w:hAnsi="Verdana"/>
                <w:sz w:val="18"/>
                <w:szCs w:val="18"/>
                <w:lang w:val="nl-NL"/>
              </w:rPr>
              <w:t>8</w:t>
            </w:r>
          </w:p>
        </w:tc>
        <w:tc>
          <w:tcPr>
            <w:tcW w:w="12246" w:type="dxa"/>
          </w:tcPr>
          <w:p w14:paraId="37786C03" w14:textId="19475AA5" w:rsidR="00E8722E" w:rsidRPr="00E8722E" w:rsidRDefault="00E8722E" w:rsidP="00CA7C35">
            <w:pPr>
              <w:rPr>
                <w:rFonts w:ascii="Calibri" w:hAnsi="Calibri" w:cs="Calibri"/>
                <w:color w:val="000000"/>
              </w:rPr>
            </w:pPr>
            <w:r>
              <w:rPr>
                <w:rFonts w:ascii="Calibri" w:hAnsi="Calibri" w:cs="Calibri"/>
                <w:color w:val="000000"/>
              </w:rPr>
              <w:t xml:space="preserve">Geen hang </w:t>
            </w:r>
            <w:proofErr w:type="spellStart"/>
            <w:r>
              <w:rPr>
                <w:rFonts w:ascii="Calibri" w:hAnsi="Calibri" w:cs="Calibri"/>
                <w:color w:val="000000"/>
              </w:rPr>
              <w:t>jeugd</w:t>
            </w:r>
            <w:proofErr w:type="spellEnd"/>
          </w:p>
        </w:tc>
      </w:tr>
      <w:tr w:rsidR="00E8722E" w:rsidRPr="00387B54" w14:paraId="796D874A" w14:textId="77777777" w:rsidTr="00CA7C35">
        <w:tc>
          <w:tcPr>
            <w:tcW w:w="704" w:type="dxa"/>
          </w:tcPr>
          <w:p w14:paraId="70A46EFE" w14:textId="77777777" w:rsidR="00E8722E" w:rsidRDefault="00E8722E" w:rsidP="00CA7C35">
            <w:pPr>
              <w:rPr>
                <w:rFonts w:ascii="Verdana" w:hAnsi="Verdana"/>
                <w:sz w:val="18"/>
                <w:szCs w:val="18"/>
                <w:lang w:val="nl-NL"/>
              </w:rPr>
            </w:pPr>
            <w:r>
              <w:rPr>
                <w:rFonts w:ascii="Verdana" w:hAnsi="Verdana"/>
                <w:sz w:val="18"/>
                <w:szCs w:val="18"/>
                <w:lang w:val="nl-NL"/>
              </w:rPr>
              <w:t>9</w:t>
            </w:r>
          </w:p>
        </w:tc>
        <w:tc>
          <w:tcPr>
            <w:tcW w:w="12246" w:type="dxa"/>
          </w:tcPr>
          <w:p w14:paraId="6F4306EC" w14:textId="7DC66F12"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Meer manieren om alles te gebruiken dus niet een kant en klaar speeltoestel maar wat palen en touwen en een veel gevarieerder speelplek</w:t>
            </w:r>
          </w:p>
        </w:tc>
      </w:tr>
      <w:tr w:rsidR="00E8722E" w14:paraId="0342548E" w14:textId="77777777" w:rsidTr="00CA7C35">
        <w:tc>
          <w:tcPr>
            <w:tcW w:w="704" w:type="dxa"/>
          </w:tcPr>
          <w:p w14:paraId="79EC0FF3" w14:textId="77777777" w:rsidR="00E8722E" w:rsidRDefault="00E8722E" w:rsidP="00CA7C35">
            <w:pPr>
              <w:rPr>
                <w:rFonts w:ascii="Verdana" w:hAnsi="Verdana"/>
                <w:sz w:val="18"/>
                <w:szCs w:val="18"/>
                <w:lang w:val="nl-NL"/>
              </w:rPr>
            </w:pPr>
            <w:r>
              <w:rPr>
                <w:rFonts w:ascii="Verdana" w:hAnsi="Verdana"/>
                <w:sz w:val="18"/>
                <w:szCs w:val="18"/>
                <w:lang w:val="nl-NL"/>
              </w:rPr>
              <w:t>10</w:t>
            </w:r>
          </w:p>
        </w:tc>
        <w:tc>
          <w:tcPr>
            <w:tcW w:w="12246" w:type="dxa"/>
          </w:tcPr>
          <w:p w14:paraId="702CD709" w14:textId="0EDFAB61" w:rsidR="00E8722E" w:rsidRPr="00E8722E" w:rsidRDefault="00E8722E" w:rsidP="00CA7C35">
            <w:pPr>
              <w:rPr>
                <w:rFonts w:ascii="Calibri" w:hAnsi="Calibri" w:cs="Calibri"/>
                <w:color w:val="000000"/>
              </w:rPr>
            </w:pPr>
            <w:r w:rsidRPr="00E8722E">
              <w:rPr>
                <w:rFonts w:ascii="Calibri" w:hAnsi="Calibri" w:cs="Calibri"/>
                <w:color w:val="000000"/>
                <w:lang w:val="nl-NL"/>
              </w:rPr>
              <w:t xml:space="preserve">Bosjes om in te kunnen spelen. Modderparkoers om er doorheen te crossen. </w:t>
            </w:r>
            <w:r w:rsidRPr="00E8722E">
              <w:rPr>
                <w:rFonts w:ascii="Calibri" w:hAnsi="Calibri" w:cs="Calibri"/>
                <w:color w:val="000000"/>
                <w:lang w:val="nl-NL"/>
              </w:rPr>
              <w:br/>
            </w:r>
            <w:proofErr w:type="spellStart"/>
            <w:r>
              <w:rPr>
                <w:rFonts w:ascii="Calibri" w:hAnsi="Calibri" w:cs="Calibri"/>
                <w:color w:val="000000"/>
              </w:rPr>
              <w:t>Ondiepe</w:t>
            </w:r>
            <w:proofErr w:type="spellEnd"/>
            <w:r>
              <w:rPr>
                <w:rFonts w:ascii="Calibri" w:hAnsi="Calibri" w:cs="Calibri"/>
                <w:color w:val="000000"/>
              </w:rPr>
              <w:t xml:space="preserve"> </w:t>
            </w:r>
            <w:proofErr w:type="spellStart"/>
            <w:r>
              <w:rPr>
                <w:rFonts w:ascii="Calibri" w:hAnsi="Calibri" w:cs="Calibri"/>
                <w:color w:val="000000"/>
              </w:rPr>
              <w:t>vijver</w:t>
            </w:r>
            <w:proofErr w:type="spellEnd"/>
            <w:r>
              <w:rPr>
                <w:rFonts w:ascii="Calibri" w:hAnsi="Calibri" w:cs="Calibri"/>
                <w:color w:val="000000"/>
              </w:rPr>
              <w:t xml:space="preserve"> met </w:t>
            </w:r>
            <w:proofErr w:type="spellStart"/>
            <w:r>
              <w:rPr>
                <w:rFonts w:ascii="Calibri" w:hAnsi="Calibri" w:cs="Calibri"/>
                <w:color w:val="000000"/>
              </w:rPr>
              <w:t>boomstammetjes</w:t>
            </w:r>
            <w:proofErr w:type="spellEnd"/>
          </w:p>
        </w:tc>
      </w:tr>
      <w:tr w:rsidR="00E8722E" w14:paraId="6E7C147A" w14:textId="77777777" w:rsidTr="00CA7C35">
        <w:tc>
          <w:tcPr>
            <w:tcW w:w="704" w:type="dxa"/>
          </w:tcPr>
          <w:p w14:paraId="22B28ECC" w14:textId="77777777" w:rsidR="00E8722E" w:rsidRDefault="00E8722E" w:rsidP="00CA7C35">
            <w:pPr>
              <w:rPr>
                <w:rFonts w:ascii="Verdana" w:hAnsi="Verdana"/>
                <w:sz w:val="18"/>
                <w:szCs w:val="18"/>
                <w:lang w:val="nl-NL"/>
              </w:rPr>
            </w:pPr>
            <w:r>
              <w:rPr>
                <w:rFonts w:ascii="Verdana" w:hAnsi="Verdana"/>
                <w:sz w:val="18"/>
                <w:szCs w:val="18"/>
                <w:lang w:val="nl-NL"/>
              </w:rPr>
              <w:t>11</w:t>
            </w:r>
          </w:p>
        </w:tc>
        <w:tc>
          <w:tcPr>
            <w:tcW w:w="12246" w:type="dxa"/>
          </w:tcPr>
          <w:p w14:paraId="371CFF54" w14:textId="7ACF0BE7" w:rsidR="00E8722E" w:rsidRPr="00E8722E" w:rsidRDefault="00E8722E"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struiken</w:t>
            </w:r>
            <w:proofErr w:type="spellEnd"/>
            <w:r>
              <w:rPr>
                <w:rFonts w:ascii="Calibri" w:hAnsi="Calibri" w:cs="Calibri"/>
                <w:color w:val="000000"/>
              </w:rPr>
              <w:t xml:space="preserve"> en </w:t>
            </w:r>
            <w:proofErr w:type="spellStart"/>
            <w:r>
              <w:rPr>
                <w:rFonts w:ascii="Calibri" w:hAnsi="Calibri" w:cs="Calibri"/>
                <w:color w:val="000000"/>
              </w:rPr>
              <w:t>bomen</w:t>
            </w:r>
            <w:proofErr w:type="spellEnd"/>
          </w:p>
        </w:tc>
      </w:tr>
      <w:tr w:rsidR="00E8722E" w:rsidRPr="00387B54" w14:paraId="5735474A" w14:textId="77777777" w:rsidTr="00CA7C35">
        <w:tc>
          <w:tcPr>
            <w:tcW w:w="704" w:type="dxa"/>
          </w:tcPr>
          <w:p w14:paraId="292A79CB" w14:textId="77777777" w:rsidR="00E8722E" w:rsidRDefault="00E8722E" w:rsidP="00CA7C35">
            <w:pPr>
              <w:rPr>
                <w:rFonts w:ascii="Verdana" w:hAnsi="Verdana"/>
                <w:sz w:val="18"/>
                <w:szCs w:val="18"/>
                <w:lang w:val="nl-NL"/>
              </w:rPr>
            </w:pPr>
            <w:r>
              <w:rPr>
                <w:rFonts w:ascii="Verdana" w:hAnsi="Verdana"/>
                <w:sz w:val="18"/>
                <w:szCs w:val="18"/>
                <w:lang w:val="nl-NL"/>
              </w:rPr>
              <w:t>12</w:t>
            </w:r>
          </w:p>
        </w:tc>
        <w:tc>
          <w:tcPr>
            <w:tcW w:w="12246" w:type="dxa"/>
          </w:tcPr>
          <w:p w14:paraId="5D8F22C2" w14:textId="3131FAD0"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Wat meer groen zou fijn zijn, misschien wat bomen extra erbij.</w:t>
            </w:r>
          </w:p>
        </w:tc>
      </w:tr>
      <w:tr w:rsidR="00E8722E" w14:paraId="14C9F5D2" w14:textId="77777777" w:rsidTr="00CA7C35">
        <w:tc>
          <w:tcPr>
            <w:tcW w:w="704" w:type="dxa"/>
          </w:tcPr>
          <w:p w14:paraId="31FCC16B" w14:textId="77777777" w:rsidR="00E8722E" w:rsidRDefault="00E8722E" w:rsidP="00CA7C35">
            <w:pPr>
              <w:rPr>
                <w:rFonts w:ascii="Verdana" w:hAnsi="Verdana"/>
                <w:sz w:val="18"/>
                <w:szCs w:val="18"/>
                <w:lang w:val="nl-NL"/>
              </w:rPr>
            </w:pPr>
            <w:r>
              <w:rPr>
                <w:rFonts w:ascii="Verdana" w:hAnsi="Verdana"/>
                <w:sz w:val="18"/>
                <w:szCs w:val="18"/>
                <w:lang w:val="nl-NL"/>
              </w:rPr>
              <w:t>13</w:t>
            </w:r>
          </w:p>
        </w:tc>
        <w:tc>
          <w:tcPr>
            <w:tcW w:w="12246" w:type="dxa"/>
          </w:tcPr>
          <w:p w14:paraId="4894F00D" w14:textId="750C82BF" w:rsidR="00E8722E" w:rsidRPr="00E8722E" w:rsidRDefault="00E8722E"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uitdaging</w:t>
            </w:r>
            <w:proofErr w:type="spellEnd"/>
            <w:r>
              <w:rPr>
                <w:rFonts w:ascii="Calibri" w:hAnsi="Calibri" w:cs="Calibri"/>
                <w:color w:val="000000"/>
              </w:rPr>
              <w:t>/</w:t>
            </w:r>
            <w:proofErr w:type="spellStart"/>
            <w:r>
              <w:rPr>
                <w:rFonts w:ascii="Calibri" w:hAnsi="Calibri" w:cs="Calibri"/>
                <w:color w:val="000000"/>
              </w:rPr>
              <w:t>groen</w:t>
            </w:r>
            <w:proofErr w:type="spellEnd"/>
          </w:p>
        </w:tc>
      </w:tr>
      <w:tr w:rsidR="00E8722E" w14:paraId="4D4B782A" w14:textId="77777777" w:rsidTr="00CA7C35">
        <w:tc>
          <w:tcPr>
            <w:tcW w:w="704" w:type="dxa"/>
          </w:tcPr>
          <w:p w14:paraId="22E83DA0" w14:textId="77777777" w:rsidR="00E8722E" w:rsidRDefault="00E8722E" w:rsidP="00CA7C35">
            <w:pPr>
              <w:rPr>
                <w:rFonts w:ascii="Verdana" w:hAnsi="Verdana"/>
                <w:sz w:val="18"/>
                <w:szCs w:val="18"/>
                <w:lang w:val="nl-NL"/>
              </w:rPr>
            </w:pPr>
            <w:r>
              <w:rPr>
                <w:rFonts w:ascii="Verdana" w:hAnsi="Verdana"/>
                <w:sz w:val="18"/>
                <w:szCs w:val="18"/>
                <w:lang w:val="nl-NL"/>
              </w:rPr>
              <w:t>14</w:t>
            </w:r>
          </w:p>
        </w:tc>
        <w:tc>
          <w:tcPr>
            <w:tcW w:w="12246" w:type="dxa"/>
          </w:tcPr>
          <w:p w14:paraId="4290EFC7" w14:textId="3D0F1CA0" w:rsidR="00E8722E" w:rsidRPr="00E8722E" w:rsidRDefault="00E8722E" w:rsidP="00CA7C35">
            <w:pPr>
              <w:rPr>
                <w:rFonts w:ascii="Calibri" w:hAnsi="Calibri" w:cs="Calibri"/>
                <w:color w:val="000000"/>
              </w:rPr>
            </w:pPr>
            <w:proofErr w:type="spellStart"/>
            <w:r>
              <w:rPr>
                <w:rFonts w:ascii="Calibri" w:hAnsi="Calibri" w:cs="Calibri"/>
                <w:color w:val="000000"/>
              </w:rPr>
              <w:t>Beetje</w:t>
            </w:r>
            <w:proofErr w:type="spellEnd"/>
            <w:r>
              <w:rPr>
                <w:rFonts w:ascii="Calibri" w:hAnsi="Calibri" w:cs="Calibri"/>
                <w:color w:val="000000"/>
              </w:rPr>
              <w:t xml:space="preserve"> </w:t>
            </w:r>
            <w:proofErr w:type="spellStart"/>
            <w:r>
              <w:rPr>
                <w:rFonts w:ascii="Calibri" w:hAnsi="Calibri" w:cs="Calibri"/>
                <w:color w:val="000000"/>
              </w:rPr>
              <w:t>uitgebreider</w:t>
            </w:r>
            <w:proofErr w:type="spellEnd"/>
          </w:p>
        </w:tc>
      </w:tr>
      <w:tr w:rsidR="00E8722E" w14:paraId="02462469" w14:textId="77777777" w:rsidTr="00CA7C35">
        <w:tc>
          <w:tcPr>
            <w:tcW w:w="704" w:type="dxa"/>
          </w:tcPr>
          <w:p w14:paraId="634DB90D" w14:textId="77777777" w:rsidR="00E8722E" w:rsidRDefault="00E8722E" w:rsidP="00CA7C35">
            <w:pPr>
              <w:rPr>
                <w:rFonts w:ascii="Verdana" w:hAnsi="Verdana"/>
                <w:sz w:val="18"/>
                <w:szCs w:val="18"/>
                <w:lang w:val="nl-NL"/>
              </w:rPr>
            </w:pPr>
            <w:r>
              <w:rPr>
                <w:rFonts w:ascii="Verdana" w:hAnsi="Verdana"/>
                <w:sz w:val="18"/>
                <w:szCs w:val="18"/>
                <w:lang w:val="nl-NL"/>
              </w:rPr>
              <w:t>15</w:t>
            </w:r>
          </w:p>
        </w:tc>
        <w:tc>
          <w:tcPr>
            <w:tcW w:w="12246" w:type="dxa"/>
          </w:tcPr>
          <w:p w14:paraId="37C100BD" w14:textId="712A8275" w:rsidR="00E8722E" w:rsidRPr="00E8722E" w:rsidRDefault="00E8722E"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speelmogelijkheden</w:t>
            </w:r>
            <w:proofErr w:type="spellEnd"/>
          </w:p>
        </w:tc>
      </w:tr>
      <w:tr w:rsidR="00E8722E" w:rsidRPr="00387B54" w14:paraId="7D9E5B33" w14:textId="77777777" w:rsidTr="00CA7C35">
        <w:tc>
          <w:tcPr>
            <w:tcW w:w="704" w:type="dxa"/>
          </w:tcPr>
          <w:p w14:paraId="57EF8A23" w14:textId="77777777" w:rsidR="00E8722E" w:rsidRDefault="00E8722E" w:rsidP="00CA7C35">
            <w:pPr>
              <w:rPr>
                <w:rFonts w:ascii="Verdana" w:hAnsi="Verdana"/>
                <w:sz w:val="18"/>
                <w:szCs w:val="18"/>
                <w:lang w:val="nl-NL"/>
              </w:rPr>
            </w:pPr>
            <w:r>
              <w:rPr>
                <w:rFonts w:ascii="Verdana" w:hAnsi="Verdana"/>
                <w:sz w:val="18"/>
                <w:szCs w:val="18"/>
                <w:lang w:val="nl-NL"/>
              </w:rPr>
              <w:t>16</w:t>
            </w:r>
          </w:p>
        </w:tc>
        <w:tc>
          <w:tcPr>
            <w:tcW w:w="12246" w:type="dxa"/>
          </w:tcPr>
          <w:p w14:paraId="1B935130" w14:textId="333BF0E3"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moet beslist niet kleiner worden!!</w:t>
            </w:r>
          </w:p>
        </w:tc>
      </w:tr>
      <w:tr w:rsidR="00E8722E" w:rsidRPr="00387B54" w14:paraId="0F1E3E0F" w14:textId="77777777" w:rsidTr="00CA7C35">
        <w:tc>
          <w:tcPr>
            <w:tcW w:w="704" w:type="dxa"/>
          </w:tcPr>
          <w:p w14:paraId="3F1DBFA5" w14:textId="77777777" w:rsidR="00E8722E" w:rsidRDefault="00E8722E" w:rsidP="00CA7C35">
            <w:pPr>
              <w:rPr>
                <w:rFonts w:ascii="Verdana" w:hAnsi="Verdana"/>
                <w:sz w:val="18"/>
                <w:szCs w:val="18"/>
                <w:lang w:val="nl-NL"/>
              </w:rPr>
            </w:pPr>
            <w:r>
              <w:rPr>
                <w:rFonts w:ascii="Verdana" w:hAnsi="Verdana"/>
                <w:sz w:val="18"/>
                <w:szCs w:val="18"/>
                <w:lang w:val="nl-NL"/>
              </w:rPr>
              <w:t>17</w:t>
            </w:r>
          </w:p>
        </w:tc>
        <w:tc>
          <w:tcPr>
            <w:tcW w:w="12246" w:type="dxa"/>
          </w:tcPr>
          <w:p w14:paraId="734DEA31" w14:textId="704D5A1C"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 xml:space="preserve">Veldje algemener inrichten, voor voetbal en hockey </w:t>
            </w:r>
          </w:p>
        </w:tc>
      </w:tr>
      <w:tr w:rsidR="00E8722E" w:rsidRPr="00387B54" w14:paraId="2144BDC5" w14:textId="77777777" w:rsidTr="00CA7C35">
        <w:tc>
          <w:tcPr>
            <w:tcW w:w="704" w:type="dxa"/>
          </w:tcPr>
          <w:p w14:paraId="163F7A6D" w14:textId="77777777" w:rsidR="00E8722E" w:rsidRDefault="00E8722E" w:rsidP="00CA7C35">
            <w:pPr>
              <w:rPr>
                <w:rFonts w:ascii="Verdana" w:hAnsi="Verdana"/>
                <w:sz w:val="18"/>
                <w:szCs w:val="18"/>
                <w:lang w:val="nl-NL"/>
              </w:rPr>
            </w:pPr>
            <w:r>
              <w:rPr>
                <w:rFonts w:ascii="Verdana" w:hAnsi="Verdana"/>
                <w:sz w:val="18"/>
                <w:szCs w:val="18"/>
                <w:lang w:val="nl-NL"/>
              </w:rPr>
              <w:t>18</w:t>
            </w:r>
          </w:p>
        </w:tc>
        <w:tc>
          <w:tcPr>
            <w:tcW w:w="12246" w:type="dxa"/>
          </w:tcPr>
          <w:p w14:paraId="1C486B2F" w14:textId="2F306C66" w:rsidR="00E8722E" w:rsidRPr="00E8722E" w:rsidRDefault="00E8722E" w:rsidP="00CA7C35">
            <w:pPr>
              <w:rPr>
                <w:rFonts w:ascii="Calibri" w:hAnsi="Calibri" w:cs="Calibri"/>
                <w:color w:val="000000"/>
                <w:lang w:val="nl-NL"/>
              </w:rPr>
            </w:pPr>
            <w:r w:rsidRPr="00E8722E">
              <w:rPr>
                <w:rFonts w:ascii="Calibri" w:hAnsi="Calibri" w:cs="Calibri"/>
                <w:color w:val="000000"/>
                <w:lang w:val="nl-NL"/>
              </w:rPr>
              <w:t>Misschien een oefenveldje voor grotere kinderen toevoegen</w:t>
            </w:r>
          </w:p>
        </w:tc>
      </w:tr>
      <w:tr w:rsidR="00E8722E" w14:paraId="19002E8C" w14:textId="77777777" w:rsidTr="00CA7C35">
        <w:tc>
          <w:tcPr>
            <w:tcW w:w="704" w:type="dxa"/>
          </w:tcPr>
          <w:p w14:paraId="65310448" w14:textId="77777777" w:rsidR="00E8722E" w:rsidRDefault="00E8722E" w:rsidP="00CA7C35">
            <w:pPr>
              <w:rPr>
                <w:rFonts w:ascii="Verdana" w:hAnsi="Verdana"/>
                <w:sz w:val="18"/>
                <w:szCs w:val="18"/>
                <w:lang w:val="nl-NL"/>
              </w:rPr>
            </w:pPr>
            <w:r>
              <w:rPr>
                <w:rFonts w:ascii="Verdana" w:hAnsi="Verdana"/>
                <w:sz w:val="18"/>
                <w:szCs w:val="18"/>
                <w:lang w:val="nl-NL"/>
              </w:rPr>
              <w:t>19</w:t>
            </w:r>
          </w:p>
        </w:tc>
        <w:tc>
          <w:tcPr>
            <w:tcW w:w="12246" w:type="dxa"/>
          </w:tcPr>
          <w:p w14:paraId="247E3691" w14:textId="24807526" w:rsidR="00E8722E" w:rsidRPr="00E8722E" w:rsidRDefault="00E8722E"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groen</w:t>
            </w:r>
            <w:proofErr w:type="spellEnd"/>
          </w:p>
        </w:tc>
      </w:tr>
      <w:tr w:rsidR="00E8722E" w:rsidRPr="00387B54" w14:paraId="1EA4BD6F" w14:textId="77777777" w:rsidTr="00CA7C35">
        <w:tc>
          <w:tcPr>
            <w:tcW w:w="704" w:type="dxa"/>
          </w:tcPr>
          <w:p w14:paraId="37066A7B" w14:textId="77777777" w:rsidR="00E8722E" w:rsidRDefault="00E8722E" w:rsidP="00CA7C35">
            <w:pPr>
              <w:rPr>
                <w:rFonts w:ascii="Verdana" w:hAnsi="Verdana"/>
                <w:sz w:val="18"/>
                <w:szCs w:val="18"/>
                <w:lang w:val="nl-NL"/>
              </w:rPr>
            </w:pPr>
            <w:r>
              <w:rPr>
                <w:rFonts w:ascii="Verdana" w:hAnsi="Verdana"/>
                <w:sz w:val="18"/>
                <w:szCs w:val="18"/>
                <w:lang w:val="nl-NL"/>
              </w:rPr>
              <w:lastRenderedPageBreak/>
              <w:t>20</w:t>
            </w:r>
          </w:p>
        </w:tc>
        <w:tc>
          <w:tcPr>
            <w:tcW w:w="12246" w:type="dxa"/>
          </w:tcPr>
          <w:p w14:paraId="0C2FBE50" w14:textId="61C0A559" w:rsidR="00E8722E" w:rsidRPr="00E8722E" w:rsidRDefault="00E8722E" w:rsidP="00CA7C35">
            <w:pPr>
              <w:rPr>
                <w:rFonts w:ascii="Calibri" w:hAnsi="Calibri" w:cs="Calibri"/>
                <w:color w:val="000000"/>
                <w:lang w:val="nl-NL"/>
              </w:rPr>
            </w:pPr>
            <w:proofErr w:type="spellStart"/>
            <w:r w:rsidRPr="00E8722E">
              <w:rPr>
                <w:rFonts w:ascii="Calibri" w:hAnsi="Calibri" w:cs="Calibri"/>
                <w:color w:val="000000"/>
                <w:lang w:val="nl-NL"/>
              </w:rPr>
              <w:t>Aansluitong</w:t>
            </w:r>
            <w:proofErr w:type="spellEnd"/>
            <w:r w:rsidRPr="00E8722E">
              <w:rPr>
                <w:rFonts w:ascii="Calibri" w:hAnsi="Calibri" w:cs="Calibri"/>
                <w:color w:val="000000"/>
                <w:lang w:val="nl-NL"/>
              </w:rPr>
              <w:t xml:space="preserve"> vinden met </w:t>
            </w:r>
            <w:proofErr w:type="spellStart"/>
            <w:r w:rsidRPr="00E8722E">
              <w:rPr>
                <w:rFonts w:ascii="Calibri" w:hAnsi="Calibri" w:cs="Calibri"/>
                <w:color w:val="000000"/>
                <w:lang w:val="nl-NL"/>
              </w:rPr>
              <w:t>Bisschipslaan</w:t>
            </w:r>
            <w:proofErr w:type="spellEnd"/>
            <w:r w:rsidRPr="00E8722E">
              <w:rPr>
                <w:rFonts w:ascii="Calibri" w:hAnsi="Calibri" w:cs="Calibri"/>
                <w:color w:val="000000"/>
                <w:lang w:val="nl-NL"/>
              </w:rPr>
              <w:t xml:space="preserve"> wat toegankelijkheid en verbinding ten goede komt. </w:t>
            </w:r>
          </w:p>
        </w:tc>
      </w:tr>
      <w:tr w:rsidR="00E8722E" w14:paraId="392B6EF3" w14:textId="77777777" w:rsidTr="00CA7C35">
        <w:tc>
          <w:tcPr>
            <w:tcW w:w="704" w:type="dxa"/>
          </w:tcPr>
          <w:p w14:paraId="310411E8" w14:textId="77777777" w:rsidR="00E8722E" w:rsidRDefault="00E8722E" w:rsidP="00CA7C35">
            <w:pPr>
              <w:rPr>
                <w:rFonts w:ascii="Verdana" w:hAnsi="Verdana"/>
                <w:sz w:val="18"/>
                <w:szCs w:val="18"/>
                <w:lang w:val="nl-NL"/>
              </w:rPr>
            </w:pPr>
            <w:r>
              <w:rPr>
                <w:rFonts w:ascii="Verdana" w:hAnsi="Verdana"/>
                <w:sz w:val="18"/>
                <w:szCs w:val="18"/>
                <w:lang w:val="nl-NL"/>
              </w:rPr>
              <w:t>21</w:t>
            </w:r>
          </w:p>
        </w:tc>
        <w:tc>
          <w:tcPr>
            <w:tcW w:w="12246" w:type="dxa"/>
          </w:tcPr>
          <w:p w14:paraId="042FCF2C" w14:textId="1A4FA5E0" w:rsidR="00E8722E" w:rsidRPr="00E8722E" w:rsidRDefault="00E8722E" w:rsidP="00CA7C35">
            <w:pPr>
              <w:rPr>
                <w:rFonts w:ascii="Calibri" w:hAnsi="Calibri" w:cs="Calibri"/>
                <w:color w:val="000000"/>
              </w:rPr>
            </w:pPr>
            <w:r>
              <w:rPr>
                <w:rFonts w:ascii="Calibri" w:hAnsi="Calibri" w:cs="Calibri"/>
                <w:color w:val="000000"/>
              </w:rPr>
              <w:t xml:space="preserve">Mogen </w:t>
            </w:r>
            <w:proofErr w:type="spellStart"/>
            <w:r>
              <w:rPr>
                <w:rFonts w:ascii="Calibri" w:hAnsi="Calibri" w:cs="Calibri"/>
                <w:color w:val="000000"/>
              </w:rPr>
              <w:t>meer</w:t>
            </w:r>
            <w:proofErr w:type="spellEnd"/>
            <w:r>
              <w:rPr>
                <w:rFonts w:ascii="Calibri" w:hAnsi="Calibri" w:cs="Calibri"/>
                <w:color w:val="000000"/>
              </w:rPr>
              <w:t xml:space="preserve"> </w:t>
            </w:r>
            <w:proofErr w:type="spellStart"/>
            <w:r>
              <w:rPr>
                <w:rFonts w:ascii="Calibri" w:hAnsi="Calibri" w:cs="Calibri"/>
                <w:color w:val="000000"/>
              </w:rPr>
              <w:t>verschillende</w:t>
            </w:r>
            <w:proofErr w:type="spellEnd"/>
            <w:r>
              <w:rPr>
                <w:rFonts w:ascii="Calibri" w:hAnsi="Calibri" w:cs="Calibri"/>
                <w:color w:val="000000"/>
              </w:rPr>
              <w:t xml:space="preserve"> </w:t>
            </w:r>
            <w:proofErr w:type="spellStart"/>
            <w:r>
              <w:rPr>
                <w:rFonts w:ascii="Calibri" w:hAnsi="Calibri" w:cs="Calibri"/>
                <w:color w:val="000000"/>
              </w:rPr>
              <w:t>spelactiviteiten</w:t>
            </w:r>
            <w:proofErr w:type="spellEnd"/>
            <w:r>
              <w:rPr>
                <w:rFonts w:ascii="Calibri" w:hAnsi="Calibri" w:cs="Calibri"/>
                <w:color w:val="000000"/>
              </w:rPr>
              <w:t xml:space="preserve">. </w:t>
            </w:r>
          </w:p>
        </w:tc>
      </w:tr>
      <w:tr w:rsidR="00E8722E" w:rsidRPr="00387B54" w14:paraId="076009F0" w14:textId="77777777" w:rsidTr="00CA7C35">
        <w:tc>
          <w:tcPr>
            <w:tcW w:w="704" w:type="dxa"/>
          </w:tcPr>
          <w:p w14:paraId="524C414F" w14:textId="77777777" w:rsidR="00E8722E" w:rsidRDefault="00E8722E" w:rsidP="00CA7C35">
            <w:pPr>
              <w:rPr>
                <w:rFonts w:ascii="Verdana" w:hAnsi="Verdana"/>
                <w:sz w:val="18"/>
                <w:szCs w:val="18"/>
                <w:lang w:val="nl-NL"/>
              </w:rPr>
            </w:pPr>
            <w:r>
              <w:rPr>
                <w:rFonts w:ascii="Verdana" w:hAnsi="Verdana"/>
                <w:sz w:val="18"/>
                <w:szCs w:val="18"/>
                <w:lang w:val="nl-NL"/>
              </w:rPr>
              <w:t>22</w:t>
            </w:r>
          </w:p>
        </w:tc>
        <w:tc>
          <w:tcPr>
            <w:tcW w:w="12246" w:type="dxa"/>
          </w:tcPr>
          <w:p w14:paraId="52725627" w14:textId="4366F71D" w:rsidR="00E8722E" w:rsidRPr="00E8722E" w:rsidRDefault="00E8722E" w:rsidP="00E8722E">
            <w:pPr>
              <w:rPr>
                <w:rFonts w:ascii="Calibri" w:hAnsi="Calibri" w:cs="Calibri"/>
                <w:color w:val="000000"/>
                <w:lang w:val="nl-NL"/>
              </w:rPr>
            </w:pPr>
            <w:r w:rsidRPr="00E8722E">
              <w:rPr>
                <w:rFonts w:ascii="Calibri" w:hAnsi="Calibri" w:cs="Calibri"/>
                <w:color w:val="000000"/>
                <w:lang w:val="nl-NL"/>
              </w:rPr>
              <w:t xml:space="preserve">Sociale veiligheid. Ik woon aan de </w:t>
            </w:r>
            <w:proofErr w:type="spellStart"/>
            <w:r w:rsidRPr="00E8722E">
              <w:rPr>
                <w:rFonts w:ascii="Calibri" w:hAnsi="Calibri" w:cs="Calibri"/>
                <w:color w:val="000000"/>
                <w:lang w:val="nl-NL"/>
              </w:rPr>
              <w:t>mgr.Aengenentlaan</w:t>
            </w:r>
            <w:proofErr w:type="spellEnd"/>
            <w:r w:rsidRPr="00E8722E">
              <w:rPr>
                <w:rFonts w:ascii="Calibri" w:hAnsi="Calibri" w:cs="Calibri"/>
                <w:color w:val="000000"/>
                <w:lang w:val="nl-NL"/>
              </w:rPr>
              <w:t xml:space="preserve"> en hoor dikwijls klachten van medebewoners over hangjongeren, vandalisme, afval en erger. Natuurlijk gun ik de lokale kinderen een leuke, veilige speeltuin waar ze kunnen spelen maar ik wil geen vandalen-vergaderplek in mijn achtertuin.</w:t>
            </w:r>
          </w:p>
        </w:tc>
      </w:tr>
      <w:tr w:rsidR="00E8722E" w14:paraId="4D58E1CC" w14:textId="77777777" w:rsidTr="00CA7C35">
        <w:tc>
          <w:tcPr>
            <w:tcW w:w="704" w:type="dxa"/>
          </w:tcPr>
          <w:p w14:paraId="0A69E1A8" w14:textId="77777777" w:rsidR="00E8722E" w:rsidRDefault="00E8722E" w:rsidP="00CA7C35">
            <w:pPr>
              <w:rPr>
                <w:rFonts w:ascii="Verdana" w:hAnsi="Verdana"/>
                <w:sz w:val="18"/>
                <w:szCs w:val="18"/>
                <w:lang w:val="nl-NL"/>
              </w:rPr>
            </w:pPr>
            <w:r>
              <w:rPr>
                <w:rFonts w:ascii="Verdana" w:hAnsi="Verdana"/>
                <w:sz w:val="18"/>
                <w:szCs w:val="18"/>
                <w:lang w:val="nl-NL"/>
              </w:rPr>
              <w:t>23</w:t>
            </w:r>
          </w:p>
        </w:tc>
        <w:tc>
          <w:tcPr>
            <w:tcW w:w="12246" w:type="dxa"/>
          </w:tcPr>
          <w:p w14:paraId="1B02969E" w14:textId="02567A77" w:rsidR="00E8722E" w:rsidRPr="00E8722E" w:rsidRDefault="00E8722E" w:rsidP="00CA7C35">
            <w:pPr>
              <w:rPr>
                <w:rFonts w:ascii="Calibri" w:hAnsi="Calibri" w:cs="Calibri"/>
                <w:color w:val="000000"/>
              </w:rPr>
            </w:pPr>
            <w:r w:rsidRPr="00E8722E">
              <w:rPr>
                <w:rFonts w:ascii="Calibri" w:hAnsi="Calibri" w:cs="Calibri"/>
                <w:color w:val="000000"/>
                <w:lang w:val="nl-NL"/>
              </w:rPr>
              <w:t xml:space="preserve">Noem het GEEN speelplek alleen voor kinderen zoals de vorige vragen. </w:t>
            </w:r>
            <w:r>
              <w:rPr>
                <w:rFonts w:ascii="Calibri" w:hAnsi="Calibri" w:cs="Calibri"/>
                <w:color w:val="000000"/>
              </w:rPr>
              <w:t xml:space="preserve">Dat is pertinent </w:t>
            </w:r>
            <w:proofErr w:type="spellStart"/>
            <w:r>
              <w:rPr>
                <w:rFonts w:ascii="Calibri" w:hAnsi="Calibri" w:cs="Calibri"/>
                <w:color w:val="000000"/>
              </w:rPr>
              <w:t>onjuist</w:t>
            </w:r>
            <w:proofErr w:type="spellEnd"/>
            <w:r>
              <w:rPr>
                <w:rFonts w:ascii="Calibri" w:hAnsi="Calibri" w:cs="Calibri"/>
                <w:color w:val="000000"/>
              </w:rPr>
              <w:t xml:space="preserve">. </w:t>
            </w:r>
            <w:proofErr w:type="spellStart"/>
            <w:r>
              <w:rPr>
                <w:rFonts w:ascii="Calibri" w:hAnsi="Calibri" w:cs="Calibri"/>
                <w:color w:val="000000"/>
              </w:rPr>
              <w:t>Waar</w:t>
            </w:r>
            <w:proofErr w:type="spellEnd"/>
            <w:r>
              <w:rPr>
                <w:rFonts w:ascii="Calibri" w:hAnsi="Calibri" w:cs="Calibri"/>
                <w:color w:val="000000"/>
              </w:rPr>
              <w:t xml:space="preserve"> </w:t>
            </w:r>
            <w:proofErr w:type="spellStart"/>
            <w:r>
              <w:rPr>
                <w:rFonts w:ascii="Calibri" w:hAnsi="Calibri" w:cs="Calibri"/>
                <w:color w:val="000000"/>
              </w:rPr>
              <w:t>komt</w:t>
            </w:r>
            <w:proofErr w:type="spellEnd"/>
            <w:r>
              <w:rPr>
                <w:rFonts w:ascii="Calibri" w:hAnsi="Calibri" w:cs="Calibri"/>
                <w:color w:val="000000"/>
              </w:rPr>
              <w:t xml:space="preserve"> </w:t>
            </w:r>
            <w:proofErr w:type="spellStart"/>
            <w:r>
              <w:rPr>
                <w:rFonts w:ascii="Calibri" w:hAnsi="Calibri" w:cs="Calibri"/>
                <w:color w:val="000000"/>
              </w:rPr>
              <w:t>deze</w:t>
            </w:r>
            <w:proofErr w:type="spellEnd"/>
            <w:r>
              <w:rPr>
                <w:rFonts w:ascii="Calibri" w:hAnsi="Calibri" w:cs="Calibri"/>
                <w:color w:val="000000"/>
              </w:rPr>
              <w:t xml:space="preserve"> </w:t>
            </w:r>
            <w:proofErr w:type="spellStart"/>
            <w:r>
              <w:rPr>
                <w:rFonts w:ascii="Calibri" w:hAnsi="Calibri" w:cs="Calibri"/>
                <w:color w:val="000000"/>
              </w:rPr>
              <w:t>verenging</w:t>
            </w:r>
            <w:proofErr w:type="spellEnd"/>
            <w:r>
              <w:rPr>
                <w:rFonts w:ascii="Calibri" w:hAnsi="Calibri" w:cs="Calibri"/>
                <w:color w:val="000000"/>
              </w:rPr>
              <w:t xml:space="preserve"> </w:t>
            </w:r>
            <w:proofErr w:type="spellStart"/>
            <w:r>
              <w:rPr>
                <w:rFonts w:ascii="Calibri" w:hAnsi="Calibri" w:cs="Calibri"/>
                <w:color w:val="000000"/>
              </w:rPr>
              <w:t>vandaan</w:t>
            </w:r>
            <w:proofErr w:type="spellEnd"/>
            <w:r>
              <w:rPr>
                <w:rFonts w:ascii="Calibri" w:hAnsi="Calibri" w:cs="Calibri"/>
                <w:color w:val="000000"/>
              </w:rPr>
              <w:t>??</w:t>
            </w:r>
          </w:p>
        </w:tc>
      </w:tr>
      <w:tr w:rsidR="00E8722E" w:rsidRPr="00387B54" w14:paraId="7A48CDE1" w14:textId="77777777" w:rsidTr="00CA7C35">
        <w:tc>
          <w:tcPr>
            <w:tcW w:w="704" w:type="dxa"/>
          </w:tcPr>
          <w:p w14:paraId="65DB2400" w14:textId="77777777" w:rsidR="00E8722E" w:rsidRDefault="00E8722E" w:rsidP="00CA7C35">
            <w:pPr>
              <w:rPr>
                <w:rFonts w:ascii="Verdana" w:hAnsi="Verdana"/>
                <w:sz w:val="18"/>
                <w:szCs w:val="18"/>
                <w:lang w:val="nl-NL"/>
              </w:rPr>
            </w:pPr>
            <w:r>
              <w:rPr>
                <w:rFonts w:ascii="Verdana" w:hAnsi="Verdana"/>
                <w:sz w:val="18"/>
                <w:szCs w:val="18"/>
                <w:lang w:val="nl-NL"/>
              </w:rPr>
              <w:t>24</w:t>
            </w:r>
          </w:p>
        </w:tc>
        <w:tc>
          <w:tcPr>
            <w:tcW w:w="12246" w:type="dxa"/>
          </w:tcPr>
          <w:p w14:paraId="23010C7D" w14:textId="2F6EA0BA"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 xml:space="preserve">Doorgang openbaar maken tussen oude Dam en de sporthal, er wonen nu veel kinderen in </w:t>
            </w:r>
            <w:proofErr w:type="spellStart"/>
            <w:r w:rsidRPr="008378D5">
              <w:rPr>
                <w:rFonts w:ascii="Calibri" w:hAnsi="Calibri" w:cs="Calibri"/>
                <w:color w:val="000000"/>
                <w:lang w:val="nl-NL"/>
              </w:rPr>
              <w:t>marienhaven</w:t>
            </w:r>
            <w:proofErr w:type="spellEnd"/>
            <w:r w:rsidRPr="008378D5">
              <w:rPr>
                <w:rFonts w:ascii="Calibri" w:hAnsi="Calibri" w:cs="Calibri"/>
                <w:color w:val="000000"/>
                <w:lang w:val="nl-NL"/>
              </w:rPr>
              <w:t>/</w:t>
            </w:r>
            <w:proofErr w:type="spellStart"/>
            <w:r w:rsidRPr="008378D5">
              <w:rPr>
                <w:rFonts w:ascii="Calibri" w:hAnsi="Calibri" w:cs="Calibri"/>
                <w:color w:val="000000"/>
                <w:lang w:val="nl-NL"/>
              </w:rPr>
              <w:t>filosoficum</w:t>
            </w:r>
            <w:proofErr w:type="spellEnd"/>
            <w:r w:rsidRPr="008378D5">
              <w:rPr>
                <w:rFonts w:ascii="Calibri" w:hAnsi="Calibri" w:cs="Calibri"/>
                <w:color w:val="000000"/>
                <w:lang w:val="nl-NL"/>
              </w:rPr>
              <w:t xml:space="preserve"> en dit scheelt een boel omlopen. Watertap aanleggen, zoals ook bij de gemeentehaven beschikbaar is. Leuke speel elementen erbij zoals bijvoorbeeld een knikkerbaan, waterpomp / zandbak. </w:t>
            </w:r>
          </w:p>
        </w:tc>
      </w:tr>
      <w:tr w:rsidR="00E8722E" w14:paraId="7925D1E2" w14:textId="77777777" w:rsidTr="00CA7C35">
        <w:tc>
          <w:tcPr>
            <w:tcW w:w="704" w:type="dxa"/>
          </w:tcPr>
          <w:p w14:paraId="560F32F6" w14:textId="77777777" w:rsidR="00E8722E" w:rsidRDefault="00E8722E" w:rsidP="00CA7C35">
            <w:pPr>
              <w:rPr>
                <w:rFonts w:ascii="Verdana" w:hAnsi="Verdana"/>
                <w:sz w:val="18"/>
                <w:szCs w:val="18"/>
                <w:lang w:val="nl-NL"/>
              </w:rPr>
            </w:pPr>
            <w:r>
              <w:rPr>
                <w:rFonts w:ascii="Verdana" w:hAnsi="Verdana"/>
                <w:sz w:val="18"/>
                <w:szCs w:val="18"/>
                <w:lang w:val="nl-NL"/>
              </w:rPr>
              <w:t>25</w:t>
            </w:r>
          </w:p>
        </w:tc>
        <w:tc>
          <w:tcPr>
            <w:tcW w:w="12246" w:type="dxa"/>
          </w:tcPr>
          <w:p w14:paraId="2022FBE2" w14:textId="0E4AC2F8" w:rsidR="00E8722E" w:rsidRPr="008378D5" w:rsidRDefault="008378D5" w:rsidP="00CA7C35">
            <w:pPr>
              <w:rPr>
                <w:rFonts w:ascii="Calibri" w:hAnsi="Calibri" w:cs="Calibri"/>
                <w:color w:val="000000"/>
              </w:rPr>
            </w:pPr>
            <w:r w:rsidRPr="008378D5">
              <w:rPr>
                <w:rFonts w:ascii="Calibri" w:hAnsi="Calibri" w:cs="Calibri"/>
                <w:color w:val="000000"/>
                <w:lang w:val="nl-NL"/>
              </w:rPr>
              <w:t xml:space="preserve">Voor kinderen boven de 10 is er weinig te doen. </w:t>
            </w:r>
            <w:r>
              <w:rPr>
                <w:rFonts w:ascii="Calibri" w:hAnsi="Calibri" w:cs="Calibri"/>
                <w:color w:val="000000"/>
              </w:rPr>
              <w:t xml:space="preserve">Geen </w:t>
            </w:r>
            <w:proofErr w:type="spellStart"/>
            <w:r>
              <w:rPr>
                <w:rFonts w:ascii="Calibri" w:hAnsi="Calibri" w:cs="Calibri"/>
                <w:color w:val="000000"/>
              </w:rPr>
              <w:t>basketbal</w:t>
            </w:r>
            <w:proofErr w:type="spellEnd"/>
            <w:r>
              <w:rPr>
                <w:rFonts w:ascii="Calibri" w:hAnsi="Calibri" w:cs="Calibri"/>
                <w:color w:val="000000"/>
              </w:rPr>
              <w:t xml:space="preserve"> </w:t>
            </w:r>
            <w:proofErr w:type="spellStart"/>
            <w:r>
              <w:rPr>
                <w:rFonts w:ascii="Calibri" w:hAnsi="Calibri" w:cs="Calibri"/>
                <w:color w:val="000000"/>
              </w:rPr>
              <w:t>veldje</w:t>
            </w:r>
            <w:proofErr w:type="spellEnd"/>
            <w:r>
              <w:rPr>
                <w:rFonts w:ascii="Calibri" w:hAnsi="Calibri" w:cs="Calibri"/>
                <w:color w:val="000000"/>
              </w:rPr>
              <w:t xml:space="preserve"> </w:t>
            </w:r>
            <w:proofErr w:type="spellStart"/>
            <w:r>
              <w:rPr>
                <w:rFonts w:ascii="Calibri" w:hAnsi="Calibri" w:cs="Calibri"/>
                <w:color w:val="000000"/>
              </w:rPr>
              <w:t>bijvoorbeeld</w:t>
            </w:r>
            <w:proofErr w:type="spellEnd"/>
            <w:r>
              <w:rPr>
                <w:rFonts w:ascii="Calibri" w:hAnsi="Calibri" w:cs="Calibri"/>
                <w:color w:val="000000"/>
              </w:rPr>
              <w:t>.</w:t>
            </w:r>
          </w:p>
        </w:tc>
      </w:tr>
      <w:tr w:rsidR="00E8722E" w14:paraId="5638DD33" w14:textId="77777777" w:rsidTr="00CA7C35">
        <w:tc>
          <w:tcPr>
            <w:tcW w:w="704" w:type="dxa"/>
          </w:tcPr>
          <w:p w14:paraId="3AF1C190" w14:textId="77777777" w:rsidR="00E8722E" w:rsidRDefault="00E8722E" w:rsidP="00CA7C35">
            <w:pPr>
              <w:rPr>
                <w:rFonts w:ascii="Verdana" w:hAnsi="Verdana"/>
                <w:sz w:val="18"/>
                <w:szCs w:val="18"/>
                <w:lang w:val="nl-NL"/>
              </w:rPr>
            </w:pPr>
            <w:r>
              <w:rPr>
                <w:rFonts w:ascii="Verdana" w:hAnsi="Verdana"/>
                <w:sz w:val="18"/>
                <w:szCs w:val="18"/>
                <w:lang w:val="nl-NL"/>
              </w:rPr>
              <w:t>26</w:t>
            </w:r>
          </w:p>
        </w:tc>
        <w:tc>
          <w:tcPr>
            <w:tcW w:w="12246" w:type="dxa"/>
          </w:tcPr>
          <w:p w14:paraId="679B91E5" w14:textId="7A167696" w:rsidR="00E8722E" w:rsidRPr="00E8722E" w:rsidRDefault="008378D5"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speeltoestellen</w:t>
            </w:r>
            <w:proofErr w:type="spellEnd"/>
            <w:r>
              <w:rPr>
                <w:rFonts w:ascii="Calibri" w:hAnsi="Calibri" w:cs="Calibri"/>
                <w:color w:val="000000"/>
              </w:rPr>
              <w:t xml:space="preserve"> </w:t>
            </w:r>
            <w:proofErr w:type="spellStart"/>
            <w:r>
              <w:rPr>
                <w:rFonts w:ascii="Calibri" w:hAnsi="Calibri" w:cs="Calibri"/>
                <w:color w:val="000000"/>
              </w:rPr>
              <w:t>voor</w:t>
            </w:r>
            <w:proofErr w:type="spellEnd"/>
            <w:r>
              <w:rPr>
                <w:rFonts w:ascii="Calibri" w:hAnsi="Calibri" w:cs="Calibri"/>
                <w:color w:val="000000"/>
              </w:rPr>
              <w:t xml:space="preserve"> </w:t>
            </w:r>
            <w:proofErr w:type="spellStart"/>
            <w:r>
              <w:rPr>
                <w:rFonts w:ascii="Calibri" w:hAnsi="Calibri" w:cs="Calibri"/>
                <w:color w:val="000000"/>
              </w:rPr>
              <w:t>kinderen</w:t>
            </w:r>
            <w:proofErr w:type="spellEnd"/>
            <w:r>
              <w:rPr>
                <w:rFonts w:ascii="Calibri" w:hAnsi="Calibri" w:cs="Calibri"/>
                <w:color w:val="000000"/>
              </w:rPr>
              <w:t xml:space="preserve"> </w:t>
            </w:r>
          </w:p>
        </w:tc>
      </w:tr>
      <w:tr w:rsidR="00E8722E" w14:paraId="403951BF" w14:textId="77777777" w:rsidTr="00CA7C35">
        <w:tc>
          <w:tcPr>
            <w:tcW w:w="704" w:type="dxa"/>
          </w:tcPr>
          <w:p w14:paraId="5E8AD3A7" w14:textId="77777777" w:rsidR="00E8722E" w:rsidRDefault="00E8722E" w:rsidP="00CA7C35">
            <w:pPr>
              <w:rPr>
                <w:rFonts w:ascii="Verdana" w:hAnsi="Verdana"/>
                <w:sz w:val="18"/>
                <w:szCs w:val="18"/>
                <w:lang w:val="nl-NL"/>
              </w:rPr>
            </w:pPr>
            <w:r>
              <w:rPr>
                <w:rFonts w:ascii="Verdana" w:hAnsi="Verdana"/>
                <w:sz w:val="18"/>
                <w:szCs w:val="18"/>
                <w:lang w:val="nl-NL"/>
              </w:rPr>
              <w:t>27</w:t>
            </w:r>
          </w:p>
        </w:tc>
        <w:tc>
          <w:tcPr>
            <w:tcW w:w="12246" w:type="dxa"/>
          </w:tcPr>
          <w:p w14:paraId="0EE69D9D" w14:textId="48894B72" w:rsidR="00E8722E" w:rsidRPr="008378D5" w:rsidRDefault="008378D5" w:rsidP="00CA7C35">
            <w:pPr>
              <w:rPr>
                <w:rFonts w:ascii="Calibri" w:hAnsi="Calibri" w:cs="Calibri"/>
                <w:color w:val="000000"/>
              </w:rPr>
            </w:pPr>
            <w:proofErr w:type="spellStart"/>
            <w:r>
              <w:rPr>
                <w:rFonts w:ascii="Calibri" w:hAnsi="Calibri" w:cs="Calibri"/>
                <w:color w:val="000000"/>
              </w:rPr>
              <w:t>Verlichting</w:t>
            </w:r>
            <w:proofErr w:type="spellEnd"/>
            <w:r>
              <w:rPr>
                <w:rFonts w:ascii="Calibri" w:hAnsi="Calibri" w:cs="Calibri"/>
                <w:color w:val="000000"/>
              </w:rPr>
              <w:t xml:space="preserve"> </w:t>
            </w:r>
            <w:proofErr w:type="spellStart"/>
            <w:r>
              <w:rPr>
                <w:rFonts w:ascii="Calibri" w:hAnsi="Calibri" w:cs="Calibri"/>
                <w:color w:val="000000"/>
              </w:rPr>
              <w:t>ivm</w:t>
            </w:r>
            <w:proofErr w:type="spellEnd"/>
            <w:r>
              <w:rPr>
                <w:rFonts w:ascii="Calibri" w:hAnsi="Calibri" w:cs="Calibri"/>
                <w:color w:val="000000"/>
              </w:rPr>
              <w:t xml:space="preserve"> hang </w:t>
            </w:r>
            <w:proofErr w:type="spellStart"/>
            <w:r>
              <w:rPr>
                <w:rFonts w:ascii="Calibri" w:hAnsi="Calibri" w:cs="Calibri"/>
                <w:color w:val="000000"/>
              </w:rPr>
              <w:t>jeugd</w:t>
            </w:r>
            <w:proofErr w:type="spellEnd"/>
          </w:p>
        </w:tc>
      </w:tr>
      <w:tr w:rsidR="00E8722E" w14:paraId="0FA66BC3" w14:textId="77777777" w:rsidTr="00CA7C35">
        <w:tc>
          <w:tcPr>
            <w:tcW w:w="704" w:type="dxa"/>
          </w:tcPr>
          <w:p w14:paraId="7201F1B0" w14:textId="77777777" w:rsidR="00E8722E" w:rsidRDefault="00E8722E" w:rsidP="00CA7C35">
            <w:pPr>
              <w:rPr>
                <w:rFonts w:ascii="Verdana" w:hAnsi="Verdana"/>
                <w:sz w:val="18"/>
                <w:szCs w:val="18"/>
                <w:lang w:val="nl-NL"/>
              </w:rPr>
            </w:pPr>
            <w:r>
              <w:rPr>
                <w:rFonts w:ascii="Verdana" w:hAnsi="Verdana"/>
                <w:sz w:val="18"/>
                <w:szCs w:val="18"/>
                <w:lang w:val="nl-NL"/>
              </w:rPr>
              <w:t>28</w:t>
            </w:r>
          </w:p>
        </w:tc>
        <w:tc>
          <w:tcPr>
            <w:tcW w:w="12246" w:type="dxa"/>
          </w:tcPr>
          <w:p w14:paraId="4FA1DCF4" w14:textId="2EC0A12F" w:rsidR="00E8722E" w:rsidRPr="008378D5" w:rsidRDefault="008378D5" w:rsidP="00CA7C35">
            <w:pPr>
              <w:rPr>
                <w:rFonts w:ascii="Calibri" w:hAnsi="Calibri" w:cs="Calibri"/>
                <w:color w:val="000000"/>
              </w:rPr>
            </w:pPr>
            <w:proofErr w:type="spellStart"/>
            <w:r>
              <w:rPr>
                <w:rFonts w:ascii="Calibri" w:hAnsi="Calibri" w:cs="Calibri"/>
                <w:color w:val="000000"/>
              </w:rPr>
              <w:t>Onderhoudmoet</w:t>
            </w:r>
            <w:proofErr w:type="spellEnd"/>
            <w:r>
              <w:rPr>
                <w:rFonts w:ascii="Calibri" w:hAnsi="Calibri" w:cs="Calibri"/>
                <w:color w:val="000000"/>
              </w:rPr>
              <w:t xml:space="preserve"> </w:t>
            </w:r>
            <w:proofErr w:type="spellStart"/>
            <w:r>
              <w:rPr>
                <w:rFonts w:ascii="Calibri" w:hAnsi="Calibri" w:cs="Calibri"/>
                <w:color w:val="000000"/>
              </w:rPr>
              <w:t>geregeld</w:t>
            </w:r>
            <w:proofErr w:type="spellEnd"/>
            <w:r>
              <w:rPr>
                <w:rFonts w:ascii="Calibri" w:hAnsi="Calibri" w:cs="Calibri"/>
                <w:color w:val="000000"/>
              </w:rPr>
              <w:t xml:space="preserve"> </w:t>
            </w:r>
            <w:proofErr w:type="spellStart"/>
            <w:r>
              <w:rPr>
                <w:rFonts w:ascii="Calibri" w:hAnsi="Calibri" w:cs="Calibri"/>
                <w:color w:val="000000"/>
              </w:rPr>
              <w:t>plaatsvinden</w:t>
            </w:r>
            <w:proofErr w:type="spellEnd"/>
            <w:r>
              <w:rPr>
                <w:rFonts w:ascii="Calibri" w:hAnsi="Calibri" w:cs="Calibri"/>
                <w:color w:val="000000"/>
              </w:rPr>
              <w:t xml:space="preserve"> </w:t>
            </w:r>
          </w:p>
        </w:tc>
      </w:tr>
      <w:tr w:rsidR="00E8722E" w14:paraId="4C06FDAA" w14:textId="77777777" w:rsidTr="00CA7C35">
        <w:tc>
          <w:tcPr>
            <w:tcW w:w="704" w:type="dxa"/>
          </w:tcPr>
          <w:p w14:paraId="7E80D9A0" w14:textId="77777777" w:rsidR="00E8722E" w:rsidRDefault="00E8722E" w:rsidP="00CA7C35">
            <w:pPr>
              <w:rPr>
                <w:rFonts w:ascii="Verdana" w:hAnsi="Verdana"/>
                <w:sz w:val="18"/>
                <w:szCs w:val="18"/>
                <w:lang w:val="nl-NL"/>
              </w:rPr>
            </w:pPr>
            <w:r>
              <w:rPr>
                <w:rFonts w:ascii="Verdana" w:hAnsi="Verdana"/>
                <w:sz w:val="18"/>
                <w:szCs w:val="18"/>
                <w:lang w:val="nl-NL"/>
              </w:rPr>
              <w:t>29</w:t>
            </w:r>
          </w:p>
        </w:tc>
        <w:tc>
          <w:tcPr>
            <w:tcW w:w="12246" w:type="dxa"/>
          </w:tcPr>
          <w:p w14:paraId="3029BB66" w14:textId="0A562703" w:rsidR="00E8722E" w:rsidRPr="008378D5" w:rsidRDefault="008378D5" w:rsidP="00CA7C35">
            <w:pPr>
              <w:rPr>
                <w:rFonts w:ascii="Calibri" w:hAnsi="Calibri" w:cs="Calibri"/>
                <w:color w:val="000000"/>
              </w:rPr>
            </w:pPr>
            <w:r w:rsidRPr="008378D5">
              <w:rPr>
                <w:rFonts w:ascii="Calibri" w:hAnsi="Calibri" w:cs="Calibri"/>
                <w:color w:val="000000"/>
                <w:lang w:val="nl-NL"/>
              </w:rPr>
              <w:t xml:space="preserve">Peuter plekken meer afgeschermd met omheining of hekken, zodat ze niet opeens de straat op rennen. </w:t>
            </w:r>
            <w:proofErr w:type="spellStart"/>
            <w:r>
              <w:rPr>
                <w:rFonts w:ascii="Calibri" w:hAnsi="Calibri" w:cs="Calibri"/>
                <w:color w:val="000000"/>
              </w:rPr>
              <w:t>Zitbankjes</w:t>
            </w:r>
            <w:proofErr w:type="spellEnd"/>
            <w:r>
              <w:rPr>
                <w:rFonts w:ascii="Calibri" w:hAnsi="Calibri" w:cs="Calibri"/>
                <w:color w:val="000000"/>
              </w:rPr>
              <w:t xml:space="preserve"> </w:t>
            </w:r>
            <w:proofErr w:type="spellStart"/>
            <w:r>
              <w:rPr>
                <w:rFonts w:ascii="Calibri" w:hAnsi="Calibri" w:cs="Calibri"/>
                <w:color w:val="000000"/>
              </w:rPr>
              <w:t>voor</w:t>
            </w:r>
            <w:proofErr w:type="spellEnd"/>
            <w:r>
              <w:rPr>
                <w:rFonts w:ascii="Calibri" w:hAnsi="Calibri" w:cs="Calibri"/>
                <w:color w:val="000000"/>
              </w:rPr>
              <w:t xml:space="preserve"> </w:t>
            </w:r>
            <w:proofErr w:type="spellStart"/>
            <w:r>
              <w:rPr>
                <w:rFonts w:ascii="Calibri" w:hAnsi="Calibri" w:cs="Calibri"/>
                <w:color w:val="000000"/>
              </w:rPr>
              <w:t>ouders</w:t>
            </w:r>
            <w:proofErr w:type="spellEnd"/>
            <w:r>
              <w:rPr>
                <w:rFonts w:ascii="Calibri" w:hAnsi="Calibri" w:cs="Calibri"/>
                <w:color w:val="000000"/>
              </w:rPr>
              <w:t xml:space="preserve"> in de </w:t>
            </w:r>
            <w:proofErr w:type="spellStart"/>
            <w:r>
              <w:rPr>
                <w:rFonts w:ascii="Calibri" w:hAnsi="Calibri" w:cs="Calibri"/>
                <w:color w:val="000000"/>
              </w:rPr>
              <w:t>buurt</w:t>
            </w:r>
            <w:proofErr w:type="spellEnd"/>
          </w:p>
        </w:tc>
      </w:tr>
      <w:tr w:rsidR="00E8722E" w14:paraId="598DE653" w14:textId="77777777" w:rsidTr="00CA7C35">
        <w:tc>
          <w:tcPr>
            <w:tcW w:w="704" w:type="dxa"/>
          </w:tcPr>
          <w:p w14:paraId="433E32C8" w14:textId="77777777" w:rsidR="00E8722E" w:rsidRDefault="00E8722E" w:rsidP="00CA7C35">
            <w:pPr>
              <w:rPr>
                <w:rFonts w:ascii="Verdana" w:hAnsi="Verdana"/>
                <w:sz w:val="18"/>
                <w:szCs w:val="18"/>
                <w:lang w:val="nl-NL"/>
              </w:rPr>
            </w:pPr>
            <w:r>
              <w:rPr>
                <w:rFonts w:ascii="Verdana" w:hAnsi="Verdana"/>
                <w:sz w:val="18"/>
                <w:szCs w:val="18"/>
                <w:lang w:val="nl-NL"/>
              </w:rPr>
              <w:t>30</w:t>
            </w:r>
          </w:p>
        </w:tc>
        <w:tc>
          <w:tcPr>
            <w:tcW w:w="12246" w:type="dxa"/>
          </w:tcPr>
          <w:p w14:paraId="442EFC32" w14:textId="27D332BC" w:rsidR="00E8722E" w:rsidRPr="00E8722E" w:rsidRDefault="008378D5" w:rsidP="00CA7C35">
            <w:pPr>
              <w:rPr>
                <w:rFonts w:ascii="Calibri" w:hAnsi="Calibri" w:cs="Calibri"/>
                <w:color w:val="000000"/>
              </w:rPr>
            </w:pPr>
            <w:r w:rsidRPr="008378D5">
              <w:rPr>
                <w:rFonts w:ascii="Calibri" w:hAnsi="Calibri" w:cs="Calibri"/>
                <w:color w:val="000000"/>
                <w:lang w:val="nl-NL"/>
              </w:rPr>
              <w:t xml:space="preserve">Bij het voetbalveld ligt vaak veel te veel zand erop. Ook ligt er een stenen rand omheen waar veel kinderen al gehavend vanaf gekomen zijn. </w:t>
            </w:r>
            <w:proofErr w:type="spellStart"/>
            <w:r>
              <w:rPr>
                <w:rFonts w:ascii="Calibri" w:hAnsi="Calibri" w:cs="Calibri"/>
                <w:color w:val="000000"/>
              </w:rPr>
              <w:t>Misschien</w:t>
            </w:r>
            <w:proofErr w:type="spellEnd"/>
            <w:r>
              <w:rPr>
                <w:rFonts w:ascii="Calibri" w:hAnsi="Calibri" w:cs="Calibri"/>
                <w:color w:val="000000"/>
              </w:rPr>
              <w:t xml:space="preserve"> </w:t>
            </w:r>
            <w:proofErr w:type="spellStart"/>
            <w:r>
              <w:rPr>
                <w:rFonts w:ascii="Calibri" w:hAnsi="Calibri" w:cs="Calibri"/>
                <w:color w:val="000000"/>
              </w:rPr>
              <w:t>nog</w:t>
            </w:r>
            <w:proofErr w:type="spellEnd"/>
            <w:r>
              <w:rPr>
                <w:rFonts w:ascii="Calibri" w:hAnsi="Calibri" w:cs="Calibri"/>
                <w:color w:val="000000"/>
              </w:rPr>
              <w:t xml:space="preserve"> wat </w:t>
            </w:r>
            <w:proofErr w:type="spellStart"/>
            <w:r>
              <w:rPr>
                <w:rFonts w:ascii="Calibri" w:hAnsi="Calibri" w:cs="Calibri"/>
                <w:color w:val="000000"/>
              </w:rPr>
              <w:t>klimrekken</w:t>
            </w:r>
            <w:proofErr w:type="spellEnd"/>
            <w:r>
              <w:rPr>
                <w:rFonts w:ascii="Calibri" w:hAnsi="Calibri" w:cs="Calibri"/>
                <w:color w:val="000000"/>
              </w:rPr>
              <w:t>.</w:t>
            </w:r>
          </w:p>
        </w:tc>
      </w:tr>
      <w:tr w:rsidR="00E8722E" w:rsidRPr="00387B54" w14:paraId="4F242DE8" w14:textId="77777777" w:rsidTr="00CA7C35">
        <w:tc>
          <w:tcPr>
            <w:tcW w:w="704" w:type="dxa"/>
          </w:tcPr>
          <w:p w14:paraId="33C9E807" w14:textId="77777777" w:rsidR="00E8722E" w:rsidRDefault="00E8722E" w:rsidP="00CA7C35">
            <w:pPr>
              <w:rPr>
                <w:rFonts w:ascii="Verdana" w:hAnsi="Verdana"/>
                <w:sz w:val="18"/>
                <w:szCs w:val="18"/>
                <w:lang w:val="nl-NL"/>
              </w:rPr>
            </w:pPr>
            <w:r>
              <w:rPr>
                <w:rFonts w:ascii="Verdana" w:hAnsi="Verdana"/>
                <w:sz w:val="18"/>
                <w:szCs w:val="18"/>
                <w:lang w:val="nl-NL"/>
              </w:rPr>
              <w:t>31</w:t>
            </w:r>
          </w:p>
        </w:tc>
        <w:tc>
          <w:tcPr>
            <w:tcW w:w="12246" w:type="dxa"/>
          </w:tcPr>
          <w:p w14:paraId="63D72145" w14:textId="08674C33"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Geen kunstgras maar echt gras</w:t>
            </w:r>
          </w:p>
        </w:tc>
      </w:tr>
      <w:tr w:rsidR="00E8722E" w14:paraId="5BF76121" w14:textId="77777777" w:rsidTr="00CA7C35">
        <w:tc>
          <w:tcPr>
            <w:tcW w:w="704" w:type="dxa"/>
          </w:tcPr>
          <w:p w14:paraId="3A01EEF4" w14:textId="77777777" w:rsidR="00E8722E" w:rsidRDefault="00E8722E" w:rsidP="00CA7C35">
            <w:pPr>
              <w:rPr>
                <w:rFonts w:ascii="Verdana" w:hAnsi="Verdana"/>
                <w:sz w:val="18"/>
                <w:szCs w:val="18"/>
                <w:lang w:val="nl-NL"/>
              </w:rPr>
            </w:pPr>
            <w:r>
              <w:rPr>
                <w:rFonts w:ascii="Verdana" w:hAnsi="Verdana"/>
                <w:sz w:val="18"/>
                <w:szCs w:val="18"/>
                <w:lang w:val="nl-NL"/>
              </w:rPr>
              <w:t>32</w:t>
            </w:r>
          </w:p>
        </w:tc>
        <w:tc>
          <w:tcPr>
            <w:tcW w:w="12246" w:type="dxa"/>
          </w:tcPr>
          <w:p w14:paraId="7738E007" w14:textId="04550FB6" w:rsidR="00E8722E" w:rsidRPr="008378D5" w:rsidRDefault="008378D5" w:rsidP="00CA7C35">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variatie</w:t>
            </w:r>
            <w:proofErr w:type="spellEnd"/>
            <w:r>
              <w:rPr>
                <w:rFonts w:ascii="Calibri" w:hAnsi="Calibri" w:cs="Calibri"/>
                <w:color w:val="000000"/>
              </w:rPr>
              <w:t xml:space="preserve"> in </w:t>
            </w:r>
            <w:proofErr w:type="spellStart"/>
            <w:r>
              <w:rPr>
                <w:rFonts w:ascii="Calibri" w:hAnsi="Calibri" w:cs="Calibri"/>
                <w:color w:val="000000"/>
              </w:rPr>
              <w:t>speelmogelijkheden</w:t>
            </w:r>
            <w:proofErr w:type="spellEnd"/>
          </w:p>
        </w:tc>
      </w:tr>
      <w:tr w:rsidR="00E8722E" w14:paraId="053003E8" w14:textId="77777777" w:rsidTr="00CA7C35">
        <w:tc>
          <w:tcPr>
            <w:tcW w:w="704" w:type="dxa"/>
          </w:tcPr>
          <w:p w14:paraId="3C56211B" w14:textId="77777777" w:rsidR="00E8722E" w:rsidRDefault="00E8722E" w:rsidP="00CA7C35">
            <w:pPr>
              <w:rPr>
                <w:rFonts w:ascii="Verdana" w:hAnsi="Verdana"/>
                <w:sz w:val="18"/>
                <w:szCs w:val="18"/>
                <w:lang w:val="nl-NL"/>
              </w:rPr>
            </w:pPr>
            <w:r>
              <w:rPr>
                <w:rFonts w:ascii="Verdana" w:hAnsi="Verdana"/>
                <w:sz w:val="18"/>
                <w:szCs w:val="18"/>
                <w:lang w:val="nl-NL"/>
              </w:rPr>
              <w:t>33</w:t>
            </w:r>
          </w:p>
        </w:tc>
        <w:tc>
          <w:tcPr>
            <w:tcW w:w="12246" w:type="dxa"/>
          </w:tcPr>
          <w:p w14:paraId="4F40D4C9" w14:textId="0E1D1CD2" w:rsidR="00E8722E" w:rsidRPr="008378D5" w:rsidRDefault="008378D5" w:rsidP="008378D5">
            <w:pPr>
              <w:rPr>
                <w:rFonts w:ascii="Calibri" w:hAnsi="Calibri" w:cs="Calibri"/>
                <w:color w:val="000000"/>
              </w:rPr>
            </w:pPr>
            <w:proofErr w:type="spellStart"/>
            <w:r>
              <w:rPr>
                <w:rFonts w:ascii="Calibri" w:hAnsi="Calibri" w:cs="Calibri"/>
                <w:color w:val="000000"/>
              </w:rPr>
              <w:t>Onderhoud</w:t>
            </w:r>
            <w:proofErr w:type="spellEnd"/>
          </w:p>
        </w:tc>
      </w:tr>
      <w:tr w:rsidR="00E8722E" w:rsidRPr="00387B54" w14:paraId="5D027EF5" w14:textId="77777777" w:rsidTr="00CA7C35">
        <w:tc>
          <w:tcPr>
            <w:tcW w:w="704" w:type="dxa"/>
          </w:tcPr>
          <w:p w14:paraId="1E128971" w14:textId="77777777" w:rsidR="00E8722E" w:rsidRDefault="00E8722E" w:rsidP="00CA7C35">
            <w:pPr>
              <w:rPr>
                <w:rFonts w:ascii="Verdana" w:hAnsi="Verdana"/>
                <w:sz w:val="18"/>
                <w:szCs w:val="18"/>
                <w:lang w:val="nl-NL"/>
              </w:rPr>
            </w:pPr>
            <w:r>
              <w:rPr>
                <w:rFonts w:ascii="Verdana" w:hAnsi="Verdana"/>
                <w:sz w:val="18"/>
                <w:szCs w:val="18"/>
                <w:lang w:val="nl-NL"/>
              </w:rPr>
              <w:t>34</w:t>
            </w:r>
          </w:p>
        </w:tc>
        <w:tc>
          <w:tcPr>
            <w:tcW w:w="12246" w:type="dxa"/>
          </w:tcPr>
          <w:p w14:paraId="482F6355" w14:textId="2CBB5121"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 xml:space="preserve">Basketbal voetbalcombinatie, hek om het voetbalveldje mag hoger. </w:t>
            </w:r>
          </w:p>
        </w:tc>
      </w:tr>
      <w:tr w:rsidR="00E8722E" w:rsidRPr="00387B54" w14:paraId="0AE00841" w14:textId="77777777" w:rsidTr="00CA7C35">
        <w:tc>
          <w:tcPr>
            <w:tcW w:w="704" w:type="dxa"/>
          </w:tcPr>
          <w:p w14:paraId="43CD56FE" w14:textId="77777777" w:rsidR="00E8722E" w:rsidRDefault="00E8722E" w:rsidP="00CA7C35">
            <w:pPr>
              <w:rPr>
                <w:rFonts w:ascii="Verdana" w:hAnsi="Verdana"/>
                <w:sz w:val="18"/>
                <w:szCs w:val="18"/>
                <w:lang w:val="nl-NL"/>
              </w:rPr>
            </w:pPr>
            <w:r>
              <w:rPr>
                <w:rFonts w:ascii="Verdana" w:hAnsi="Verdana"/>
                <w:sz w:val="18"/>
                <w:szCs w:val="18"/>
                <w:lang w:val="nl-NL"/>
              </w:rPr>
              <w:t>35</w:t>
            </w:r>
          </w:p>
        </w:tc>
        <w:tc>
          <w:tcPr>
            <w:tcW w:w="12246" w:type="dxa"/>
          </w:tcPr>
          <w:p w14:paraId="378F2DE2" w14:textId="0887D300" w:rsidR="00E8722E" w:rsidRPr="00E8722E" w:rsidRDefault="008378D5" w:rsidP="00CA7C35">
            <w:pPr>
              <w:rPr>
                <w:rFonts w:ascii="Calibri" w:hAnsi="Calibri" w:cs="Calibri"/>
                <w:color w:val="000000"/>
                <w:lang w:val="nl-NL"/>
              </w:rPr>
            </w:pPr>
            <w:r w:rsidRPr="008378D5">
              <w:rPr>
                <w:rFonts w:ascii="Calibri" w:hAnsi="Calibri" w:cs="Calibri"/>
                <w:color w:val="000000"/>
                <w:lang w:val="nl-NL"/>
              </w:rPr>
              <w:t>Door de hoogteverschillen lijkt het me moeilijk bereikbaar voor mindervaliden</w:t>
            </w:r>
          </w:p>
        </w:tc>
      </w:tr>
      <w:tr w:rsidR="00E8722E" w14:paraId="5DD880C9" w14:textId="77777777" w:rsidTr="00CA7C35">
        <w:tc>
          <w:tcPr>
            <w:tcW w:w="704" w:type="dxa"/>
          </w:tcPr>
          <w:p w14:paraId="4FA94E39" w14:textId="77777777" w:rsidR="00E8722E" w:rsidRDefault="00E8722E" w:rsidP="00CA7C35">
            <w:pPr>
              <w:rPr>
                <w:rFonts w:ascii="Verdana" w:hAnsi="Verdana"/>
                <w:sz w:val="18"/>
                <w:szCs w:val="18"/>
                <w:lang w:val="nl-NL"/>
              </w:rPr>
            </w:pPr>
            <w:r>
              <w:rPr>
                <w:rFonts w:ascii="Verdana" w:hAnsi="Verdana"/>
                <w:sz w:val="18"/>
                <w:szCs w:val="18"/>
                <w:lang w:val="nl-NL"/>
              </w:rPr>
              <w:t>36</w:t>
            </w:r>
          </w:p>
        </w:tc>
        <w:tc>
          <w:tcPr>
            <w:tcW w:w="12246" w:type="dxa"/>
          </w:tcPr>
          <w:p w14:paraId="2D2ACBC8" w14:textId="512577E7" w:rsidR="00E8722E" w:rsidRPr="008378D5" w:rsidRDefault="008378D5" w:rsidP="00CA7C35">
            <w:pPr>
              <w:rPr>
                <w:rFonts w:ascii="Calibri" w:hAnsi="Calibri" w:cs="Calibri"/>
                <w:color w:val="000000"/>
              </w:rPr>
            </w:pPr>
            <w:r w:rsidRPr="008378D5">
              <w:rPr>
                <w:rFonts w:ascii="Calibri" w:hAnsi="Calibri" w:cs="Calibri"/>
                <w:color w:val="000000"/>
                <w:lang w:val="nl-NL"/>
              </w:rPr>
              <w:t xml:space="preserve">Vooral zo ruim opgezet laten. Niet kleiner maken d.m.v. nieuw appartementsgebouw dat eigenlijk meer naar achter gebouwd kan worden. Het is perfect zoals het is. Zowel voor de jonge kinderen die er spelen, de mensen die er wonen en de oudere die het als ontmoetingsplaats gebruiken. Vooral zo ruim opgezet en jong kindvriendelijk laten. Zorg niet dat er achter een gebouw aan de schaduwrijke noordzijde straks ruimte komt voor oudere hangjongeren! </w:t>
            </w:r>
            <w:r>
              <w:rPr>
                <w:rFonts w:ascii="Calibri" w:hAnsi="Calibri" w:cs="Calibri"/>
                <w:color w:val="000000"/>
              </w:rPr>
              <w:t xml:space="preserve">Daar zit de </w:t>
            </w:r>
            <w:proofErr w:type="spellStart"/>
            <w:r>
              <w:rPr>
                <w:rFonts w:ascii="Calibri" w:hAnsi="Calibri" w:cs="Calibri"/>
                <w:color w:val="000000"/>
              </w:rPr>
              <w:t>buurt</w:t>
            </w:r>
            <w:proofErr w:type="spellEnd"/>
            <w:r>
              <w:rPr>
                <w:rFonts w:ascii="Calibri" w:hAnsi="Calibri" w:cs="Calibri"/>
                <w:color w:val="000000"/>
              </w:rPr>
              <w:t xml:space="preserve"> </w:t>
            </w:r>
            <w:proofErr w:type="spellStart"/>
            <w:r>
              <w:rPr>
                <w:rFonts w:ascii="Calibri" w:hAnsi="Calibri" w:cs="Calibri"/>
                <w:color w:val="000000"/>
              </w:rPr>
              <w:t>helemaal</w:t>
            </w:r>
            <w:proofErr w:type="spellEnd"/>
            <w:r>
              <w:rPr>
                <w:rFonts w:ascii="Calibri" w:hAnsi="Calibri" w:cs="Calibri"/>
                <w:color w:val="000000"/>
              </w:rPr>
              <w:t xml:space="preserve"> </w:t>
            </w:r>
            <w:proofErr w:type="spellStart"/>
            <w:r>
              <w:rPr>
                <w:rFonts w:ascii="Calibri" w:hAnsi="Calibri" w:cs="Calibri"/>
                <w:color w:val="000000"/>
              </w:rPr>
              <w:t>niet</w:t>
            </w:r>
            <w:proofErr w:type="spellEnd"/>
            <w:r>
              <w:rPr>
                <w:rFonts w:ascii="Calibri" w:hAnsi="Calibri" w:cs="Calibri"/>
                <w:color w:val="000000"/>
              </w:rPr>
              <w:t xml:space="preserve"> op te </w:t>
            </w:r>
            <w:proofErr w:type="spellStart"/>
            <w:r>
              <w:rPr>
                <w:rFonts w:ascii="Calibri" w:hAnsi="Calibri" w:cs="Calibri"/>
                <w:color w:val="000000"/>
              </w:rPr>
              <w:t>wachten</w:t>
            </w:r>
            <w:proofErr w:type="spellEnd"/>
            <w:r>
              <w:rPr>
                <w:rFonts w:ascii="Calibri" w:hAnsi="Calibri" w:cs="Calibri"/>
                <w:color w:val="000000"/>
              </w:rPr>
              <w:t>!</w:t>
            </w:r>
          </w:p>
        </w:tc>
      </w:tr>
      <w:tr w:rsidR="00E8722E" w:rsidRPr="00387B54" w14:paraId="5D466DDD" w14:textId="77777777" w:rsidTr="00CA7C35">
        <w:tc>
          <w:tcPr>
            <w:tcW w:w="704" w:type="dxa"/>
          </w:tcPr>
          <w:p w14:paraId="55D183A6" w14:textId="77777777" w:rsidR="00E8722E" w:rsidRDefault="00E8722E" w:rsidP="00CA7C35">
            <w:pPr>
              <w:rPr>
                <w:rFonts w:ascii="Verdana" w:hAnsi="Verdana"/>
                <w:sz w:val="18"/>
                <w:szCs w:val="18"/>
                <w:lang w:val="nl-NL"/>
              </w:rPr>
            </w:pPr>
            <w:r>
              <w:rPr>
                <w:rFonts w:ascii="Verdana" w:hAnsi="Verdana"/>
                <w:sz w:val="18"/>
                <w:szCs w:val="18"/>
                <w:lang w:val="nl-NL"/>
              </w:rPr>
              <w:t>37</w:t>
            </w:r>
          </w:p>
        </w:tc>
        <w:tc>
          <w:tcPr>
            <w:tcW w:w="12246" w:type="dxa"/>
          </w:tcPr>
          <w:p w14:paraId="61B44EF8" w14:textId="48FC31D8"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Bankjes worden steeds meer een hangplek voor oudere jongeren. Mede omdat het ‘s avonds (te) donker is.</w:t>
            </w:r>
          </w:p>
        </w:tc>
      </w:tr>
      <w:tr w:rsidR="00E8722E" w:rsidRPr="00387B54" w14:paraId="60180B47" w14:textId="77777777" w:rsidTr="00CA7C35">
        <w:tc>
          <w:tcPr>
            <w:tcW w:w="704" w:type="dxa"/>
          </w:tcPr>
          <w:p w14:paraId="71F19518" w14:textId="77777777" w:rsidR="00E8722E" w:rsidRDefault="00E8722E" w:rsidP="00CA7C35">
            <w:pPr>
              <w:rPr>
                <w:rFonts w:ascii="Verdana" w:hAnsi="Verdana"/>
                <w:sz w:val="18"/>
                <w:szCs w:val="18"/>
                <w:lang w:val="nl-NL"/>
              </w:rPr>
            </w:pPr>
            <w:r>
              <w:rPr>
                <w:rFonts w:ascii="Verdana" w:hAnsi="Verdana"/>
                <w:sz w:val="18"/>
                <w:szCs w:val="18"/>
                <w:lang w:val="nl-NL"/>
              </w:rPr>
              <w:t>38</w:t>
            </w:r>
          </w:p>
        </w:tc>
        <w:tc>
          <w:tcPr>
            <w:tcW w:w="12246" w:type="dxa"/>
          </w:tcPr>
          <w:p w14:paraId="5BF1A371" w14:textId="5E3B36AA"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 xml:space="preserve">Voorkom dat het een eenheidsworst speelplek wordt en koester en zorg voor unieke elementen. Daarom is het jammer dat de houten boomstammen afgelopen winter verdwenen zijn. Kindjes konden daar heerlijk omhoog en omlaag klimmen. Door het planten van de bomen is er ook wat gerommeld met het verkeersplein. Als de nieuwbouw komt hopen we dat het verkeersplein behouden blijft. Qua nieuwe elementen zou het leuk zijn als dat natuurlijke, avontuurlijke speelelementen zijn. Bijvoorbeeld zoals in het </w:t>
            </w:r>
            <w:proofErr w:type="spellStart"/>
            <w:r w:rsidRPr="008378D5">
              <w:rPr>
                <w:rFonts w:ascii="Calibri" w:hAnsi="Calibri" w:cs="Calibri"/>
                <w:color w:val="000000"/>
                <w:lang w:val="nl-NL"/>
              </w:rPr>
              <w:t>Klimbos</w:t>
            </w:r>
            <w:proofErr w:type="spellEnd"/>
            <w:r w:rsidRPr="008378D5">
              <w:rPr>
                <w:rFonts w:ascii="Calibri" w:hAnsi="Calibri" w:cs="Calibri"/>
                <w:color w:val="000000"/>
                <w:lang w:val="nl-NL"/>
              </w:rPr>
              <w:t xml:space="preserve"> op Koudenhoorn. Verder wordt er op de plek ook gehangen door jongeren met soms veel sigaretten en </w:t>
            </w:r>
            <w:proofErr w:type="spellStart"/>
            <w:r w:rsidRPr="008378D5">
              <w:rPr>
                <w:rFonts w:ascii="Calibri" w:hAnsi="Calibri" w:cs="Calibri"/>
                <w:color w:val="000000"/>
                <w:lang w:val="nl-NL"/>
              </w:rPr>
              <w:t>zwerafval</w:t>
            </w:r>
            <w:proofErr w:type="spellEnd"/>
            <w:r w:rsidRPr="008378D5">
              <w:rPr>
                <w:rFonts w:ascii="Calibri" w:hAnsi="Calibri" w:cs="Calibri"/>
                <w:color w:val="000000"/>
                <w:lang w:val="nl-NL"/>
              </w:rPr>
              <w:t xml:space="preserve"> op de grond (ondanks de niet roken borden en tegels).</w:t>
            </w:r>
          </w:p>
        </w:tc>
      </w:tr>
      <w:tr w:rsidR="00E8722E" w14:paraId="04CAF9E1" w14:textId="77777777" w:rsidTr="00CA7C35">
        <w:tc>
          <w:tcPr>
            <w:tcW w:w="704" w:type="dxa"/>
          </w:tcPr>
          <w:p w14:paraId="15758BD8" w14:textId="77777777" w:rsidR="00E8722E" w:rsidRDefault="00E8722E" w:rsidP="00CA7C35">
            <w:pPr>
              <w:rPr>
                <w:rFonts w:ascii="Verdana" w:hAnsi="Verdana"/>
                <w:sz w:val="18"/>
                <w:szCs w:val="18"/>
                <w:lang w:val="nl-NL"/>
              </w:rPr>
            </w:pPr>
            <w:r>
              <w:rPr>
                <w:rFonts w:ascii="Verdana" w:hAnsi="Verdana"/>
                <w:sz w:val="18"/>
                <w:szCs w:val="18"/>
                <w:lang w:val="nl-NL"/>
              </w:rPr>
              <w:lastRenderedPageBreak/>
              <w:t>39</w:t>
            </w:r>
          </w:p>
        </w:tc>
        <w:tc>
          <w:tcPr>
            <w:tcW w:w="12246" w:type="dxa"/>
          </w:tcPr>
          <w:p w14:paraId="5982AA45" w14:textId="79B98569" w:rsidR="00E8722E" w:rsidRPr="008378D5" w:rsidRDefault="008378D5" w:rsidP="008378D5">
            <w:pPr>
              <w:rPr>
                <w:rFonts w:ascii="Calibri" w:hAnsi="Calibri" w:cs="Calibri"/>
                <w:color w:val="000000"/>
              </w:rPr>
            </w:pPr>
            <w:r w:rsidRPr="008378D5">
              <w:rPr>
                <w:rFonts w:ascii="Calibri" w:hAnsi="Calibri" w:cs="Calibri"/>
                <w:color w:val="000000"/>
                <w:lang w:val="nl-NL"/>
              </w:rPr>
              <w:t xml:space="preserve">Ik mis wel een zandbak, kinderen zijn dol op zand/ water dus wellicht kan dit mee worden genomen.  Ook een uitgebreider verkeerspleintjes voor fietsjes/ auto's. Nu is dit er wel maar met een rondje fietsen is wel wat lastig met de geparkeerde auto's.  Ook meer om te klimmen, dat is er nu wel.. maar eigenlijk dan weer te hoog met de verschillende relingen... </w:t>
            </w:r>
            <w:r>
              <w:rPr>
                <w:rFonts w:ascii="Calibri" w:hAnsi="Calibri" w:cs="Calibri"/>
                <w:color w:val="000000"/>
              </w:rPr>
              <w:t xml:space="preserve">Groot </w:t>
            </w:r>
            <w:proofErr w:type="spellStart"/>
            <w:r>
              <w:rPr>
                <w:rFonts w:ascii="Calibri" w:hAnsi="Calibri" w:cs="Calibri"/>
                <w:color w:val="000000"/>
              </w:rPr>
              <w:t>klimtoestel</w:t>
            </w:r>
            <w:proofErr w:type="spellEnd"/>
            <w:r>
              <w:rPr>
                <w:rFonts w:ascii="Calibri" w:hAnsi="Calibri" w:cs="Calibri"/>
                <w:color w:val="000000"/>
              </w:rPr>
              <w:t xml:space="preserve"> met </w:t>
            </w:r>
            <w:proofErr w:type="spellStart"/>
            <w:r>
              <w:rPr>
                <w:rFonts w:ascii="Calibri" w:hAnsi="Calibri" w:cs="Calibri"/>
                <w:color w:val="000000"/>
              </w:rPr>
              <w:t>glijbaan</w:t>
            </w:r>
            <w:proofErr w:type="spellEnd"/>
            <w:r>
              <w:rPr>
                <w:rFonts w:ascii="Calibri" w:hAnsi="Calibri" w:cs="Calibri"/>
                <w:color w:val="000000"/>
              </w:rPr>
              <w:t xml:space="preserve"> </w:t>
            </w:r>
            <w:proofErr w:type="spellStart"/>
            <w:r>
              <w:rPr>
                <w:rFonts w:ascii="Calibri" w:hAnsi="Calibri" w:cs="Calibri"/>
                <w:color w:val="000000"/>
              </w:rPr>
              <w:t>zou</w:t>
            </w:r>
            <w:proofErr w:type="spellEnd"/>
            <w:r>
              <w:rPr>
                <w:rFonts w:ascii="Calibri" w:hAnsi="Calibri" w:cs="Calibri"/>
                <w:color w:val="000000"/>
              </w:rPr>
              <w:t xml:space="preserve"> </w:t>
            </w:r>
            <w:proofErr w:type="spellStart"/>
            <w:r>
              <w:rPr>
                <w:rFonts w:ascii="Calibri" w:hAnsi="Calibri" w:cs="Calibri"/>
                <w:color w:val="000000"/>
              </w:rPr>
              <w:t>leuk</w:t>
            </w:r>
            <w:proofErr w:type="spellEnd"/>
            <w:r>
              <w:rPr>
                <w:rFonts w:ascii="Calibri" w:hAnsi="Calibri" w:cs="Calibri"/>
                <w:color w:val="000000"/>
              </w:rPr>
              <w:t xml:space="preserve"> </w:t>
            </w:r>
            <w:proofErr w:type="spellStart"/>
            <w:r>
              <w:rPr>
                <w:rFonts w:ascii="Calibri" w:hAnsi="Calibri" w:cs="Calibri"/>
                <w:color w:val="000000"/>
              </w:rPr>
              <w:t>zijn</w:t>
            </w:r>
            <w:proofErr w:type="spellEnd"/>
            <w:r>
              <w:rPr>
                <w:rFonts w:ascii="Calibri" w:hAnsi="Calibri" w:cs="Calibri"/>
                <w:color w:val="000000"/>
              </w:rPr>
              <w:t>!</w:t>
            </w:r>
          </w:p>
        </w:tc>
      </w:tr>
      <w:tr w:rsidR="00E8722E" w:rsidRPr="00387B54" w14:paraId="43DA5D23" w14:textId="77777777" w:rsidTr="00CA7C35">
        <w:tc>
          <w:tcPr>
            <w:tcW w:w="704" w:type="dxa"/>
          </w:tcPr>
          <w:p w14:paraId="79E0D3EC" w14:textId="77777777" w:rsidR="00E8722E" w:rsidRDefault="00E8722E" w:rsidP="00CA7C35">
            <w:pPr>
              <w:rPr>
                <w:rFonts w:ascii="Verdana" w:hAnsi="Verdana"/>
                <w:sz w:val="18"/>
                <w:szCs w:val="18"/>
                <w:lang w:val="nl-NL"/>
              </w:rPr>
            </w:pPr>
            <w:r>
              <w:rPr>
                <w:rFonts w:ascii="Verdana" w:hAnsi="Verdana"/>
                <w:sz w:val="18"/>
                <w:szCs w:val="18"/>
                <w:lang w:val="nl-NL"/>
              </w:rPr>
              <w:t>40</w:t>
            </w:r>
          </w:p>
        </w:tc>
        <w:tc>
          <w:tcPr>
            <w:tcW w:w="12246" w:type="dxa"/>
          </w:tcPr>
          <w:p w14:paraId="412F04DD" w14:textId="7606E6C1"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Naast het voetbal veld een multifunctioneel sportveld waar zowel gevoetbald als gebasketbald kan worden zodat er ook meer te doen is voor de oudere kinderen.</w:t>
            </w:r>
          </w:p>
        </w:tc>
      </w:tr>
      <w:tr w:rsidR="00E8722E" w:rsidRPr="00387B54" w14:paraId="58ABAFAC" w14:textId="77777777" w:rsidTr="00CA7C35">
        <w:tc>
          <w:tcPr>
            <w:tcW w:w="704" w:type="dxa"/>
          </w:tcPr>
          <w:p w14:paraId="2B33F32A" w14:textId="77777777" w:rsidR="00E8722E" w:rsidRDefault="00E8722E" w:rsidP="00CA7C35">
            <w:pPr>
              <w:rPr>
                <w:rFonts w:ascii="Verdana" w:hAnsi="Verdana"/>
                <w:sz w:val="18"/>
                <w:szCs w:val="18"/>
                <w:lang w:val="nl-NL"/>
              </w:rPr>
            </w:pPr>
            <w:r>
              <w:rPr>
                <w:rFonts w:ascii="Verdana" w:hAnsi="Verdana"/>
                <w:sz w:val="18"/>
                <w:szCs w:val="18"/>
                <w:lang w:val="nl-NL"/>
              </w:rPr>
              <w:t>41</w:t>
            </w:r>
          </w:p>
        </w:tc>
        <w:tc>
          <w:tcPr>
            <w:tcW w:w="12246" w:type="dxa"/>
          </w:tcPr>
          <w:p w14:paraId="030457DF" w14:textId="3A80453A" w:rsidR="00E8722E" w:rsidRPr="008378D5" w:rsidRDefault="008378D5" w:rsidP="00CA7C35">
            <w:pPr>
              <w:rPr>
                <w:rFonts w:ascii="Calibri" w:hAnsi="Calibri" w:cs="Calibri"/>
                <w:color w:val="000000"/>
                <w:lang w:val="nl-NL"/>
              </w:rPr>
            </w:pPr>
            <w:r w:rsidRPr="008378D5">
              <w:rPr>
                <w:rFonts w:ascii="Calibri" w:hAnsi="Calibri" w:cs="Calibri"/>
                <w:color w:val="000000"/>
                <w:lang w:val="nl-NL"/>
              </w:rPr>
              <w:t>Een verbeterpunt is dat de huidige speelplek relatief weinig uitdagende speelaanleidingen biedt voor zowel hele jonge kinderen als oudere kinderen. Voor peuters en kleuters ontbreken bijvoorbeeld meer veilige en prikkelende speelmogelijkheden op hun niveau, terwijl oudere kinderen juist meer uitdaging, variatie en mogelijkheden voor actief of avontuurlijk spelen kunnen gebruiken. Daarbij is het wel belangrijk dat eventuele toevoegingen passen binnen het open, groene en ruimtelijke karakter van de plek, zodat de speelplek niet te vol of versteend wordt.</w:t>
            </w:r>
          </w:p>
        </w:tc>
      </w:tr>
    </w:tbl>
    <w:p w14:paraId="0A41DAFD" w14:textId="77777777" w:rsidR="00E8722E" w:rsidRDefault="00E8722E" w:rsidP="00E8722E">
      <w:pPr>
        <w:spacing w:after="0"/>
        <w:rPr>
          <w:rFonts w:ascii="Verdana" w:hAnsi="Verdana"/>
          <w:sz w:val="18"/>
          <w:szCs w:val="18"/>
          <w:lang w:val="nl-NL"/>
        </w:rPr>
      </w:pPr>
    </w:p>
    <w:p w14:paraId="1B7AC6B2" w14:textId="16495658" w:rsidR="00E8722E" w:rsidRDefault="008378D5" w:rsidP="00E8722E">
      <w:pPr>
        <w:spacing w:after="0"/>
        <w:rPr>
          <w:rFonts w:ascii="Verdana" w:hAnsi="Verdana"/>
          <w:sz w:val="18"/>
          <w:szCs w:val="18"/>
          <w:lang w:val="nl-NL"/>
        </w:rPr>
      </w:pPr>
      <w:r w:rsidRPr="008378D5">
        <w:rPr>
          <w:rFonts w:ascii="Verdana" w:hAnsi="Verdana"/>
          <w:noProof/>
          <w:sz w:val="18"/>
          <w:szCs w:val="18"/>
          <w:lang w:val="nl-NL"/>
        </w:rPr>
        <w:drawing>
          <wp:inline distT="0" distB="0" distL="0" distR="0" wp14:anchorId="16823860" wp14:editId="3BE824E8">
            <wp:extent cx="5715000" cy="2104319"/>
            <wp:effectExtent l="0" t="0" r="0" b="0"/>
            <wp:docPr id="926533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33784" name=""/>
                    <pic:cNvPicPr/>
                  </pic:nvPicPr>
                  <pic:blipFill>
                    <a:blip r:embed="rId14"/>
                    <a:stretch>
                      <a:fillRect/>
                    </a:stretch>
                  </pic:blipFill>
                  <pic:spPr>
                    <a:xfrm>
                      <a:off x="0" y="0"/>
                      <a:ext cx="5732533" cy="2110775"/>
                    </a:xfrm>
                    <a:prstGeom prst="rect">
                      <a:avLst/>
                    </a:prstGeom>
                  </pic:spPr>
                </pic:pic>
              </a:graphicData>
            </a:graphic>
          </wp:inline>
        </w:drawing>
      </w:r>
    </w:p>
    <w:p w14:paraId="3D6E9620" w14:textId="77777777" w:rsidR="008378D5" w:rsidRPr="00800C9B" w:rsidRDefault="008378D5" w:rsidP="00E8722E">
      <w:pPr>
        <w:spacing w:after="0"/>
        <w:rPr>
          <w:rFonts w:ascii="Verdana" w:hAnsi="Verdana"/>
          <w:sz w:val="18"/>
          <w:szCs w:val="18"/>
          <w:lang w:val="nl-NL"/>
        </w:rPr>
      </w:pPr>
    </w:p>
    <w:p w14:paraId="58E372BE" w14:textId="4258EA57" w:rsidR="00800C9B" w:rsidRDefault="008378D5" w:rsidP="00800C9B">
      <w:pPr>
        <w:spacing w:after="0"/>
        <w:rPr>
          <w:rFonts w:ascii="Verdana" w:hAnsi="Verdana"/>
          <w:sz w:val="18"/>
          <w:szCs w:val="18"/>
          <w:lang w:val="nl-NL"/>
        </w:rPr>
      </w:pPr>
      <w:r w:rsidRPr="008378D5">
        <w:rPr>
          <w:rFonts w:ascii="Verdana" w:hAnsi="Verdana"/>
          <w:noProof/>
          <w:sz w:val="18"/>
          <w:szCs w:val="18"/>
          <w:lang w:val="nl-NL"/>
        </w:rPr>
        <w:lastRenderedPageBreak/>
        <w:drawing>
          <wp:inline distT="0" distB="0" distL="0" distR="0" wp14:anchorId="6822D422" wp14:editId="17AAA157">
            <wp:extent cx="5781675" cy="1707886"/>
            <wp:effectExtent l="0" t="0" r="0" b="6985"/>
            <wp:docPr id="13264254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25488" name=""/>
                    <pic:cNvPicPr/>
                  </pic:nvPicPr>
                  <pic:blipFill>
                    <a:blip r:embed="rId15"/>
                    <a:stretch>
                      <a:fillRect/>
                    </a:stretch>
                  </pic:blipFill>
                  <pic:spPr>
                    <a:xfrm>
                      <a:off x="0" y="0"/>
                      <a:ext cx="5796601" cy="1712295"/>
                    </a:xfrm>
                    <a:prstGeom prst="rect">
                      <a:avLst/>
                    </a:prstGeom>
                  </pic:spPr>
                </pic:pic>
              </a:graphicData>
            </a:graphic>
          </wp:inline>
        </w:drawing>
      </w:r>
    </w:p>
    <w:p w14:paraId="713635D8" w14:textId="57A965F9" w:rsidR="008378D5" w:rsidRDefault="008378D5" w:rsidP="00800C9B">
      <w:pPr>
        <w:spacing w:after="0"/>
        <w:rPr>
          <w:rFonts w:ascii="Verdana" w:hAnsi="Verdana"/>
          <w:sz w:val="18"/>
          <w:szCs w:val="18"/>
          <w:lang w:val="nl-NL"/>
        </w:rPr>
      </w:pPr>
      <w:r>
        <w:rPr>
          <w:rFonts w:ascii="Verdana" w:hAnsi="Verdana"/>
          <w:sz w:val="18"/>
          <w:szCs w:val="18"/>
          <w:lang w:val="nl-NL"/>
        </w:rPr>
        <w:t>Ja (30%), nee (70%)</w:t>
      </w:r>
    </w:p>
    <w:p w14:paraId="312F5577" w14:textId="77777777" w:rsidR="008378D5" w:rsidRDefault="008378D5" w:rsidP="00800C9B">
      <w:pPr>
        <w:spacing w:after="0"/>
        <w:rPr>
          <w:rFonts w:ascii="Verdana" w:hAnsi="Verdana"/>
          <w:sz w:val="18"/>
          <w:szCs w:val="18"/>
          <w:lang w:val="nl-NL"/>
        </w:rPr>
      </w:pPr>
    </w:p>
    <w:p w14:paraId="7EAF4D7C" w14:textId="17320ABF" w:rsidR="008378D5" w:rsidRDefault="008378D5" w:rsidP="00800C9B">
      <w:pPr>
        <w:spacing w:after="0"/>
        <w:rPr>
          <w:rFonts w:ascii="Verdana" w:hAnsi="Verdana"/>
          <w:sz w:val="18"/>
          <w:szCs w:val="18"/>
          <w:lang w:val="nl-NL"/>
        </w:rPr>
      </w:pPr>
      <w:r w:rsidRPr="008378D5">
        <w:rPr>
          <w:rFonts w:ascii="Verdana" w:hAnsi="Verdana"/>
          <w:noProof/>
          <w:sz w:val="18"/>
          <w:szCs w:val="18"/>
          <w:lang w:val="nl-NL"/>
        </w:rPr>
        <w:drawing>
          <wp:inline distT="0" distB="0" distL="0" distR="0" wp14:anchorId="75D2FF20" wp14:editId="4A68EDCB">
            <wp:extent cx="5791200" cy="1658937"/>
            <wp:effectExtent l="0" t="0" r="0" b="0"/>
            <wp:docPr id="1451109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09752" name=""/>
                    <pic:cNvPicPr/>
                  </pic:nvPicPr>
                  <pic:blipFill>
                    <a:blip r:embed="rId16"/>
                    <a:stretch>
                      <a:fillRect/>
                    </a:stretch>
                  </pic:blipFill>
                  <pic:spPr>
                    <a:xfrm>
                      <a:off x="0" y="0"/>
                      <a:ext cx="5815505" cy="1665899"/>
                    </a:xfrm>
                    <a:prstGeom prst="rect">
                      <a:avLst/>
                    </a:prstGeom>
                  </pic:spPr>
                </pic:pic>
              </a:graphicData>
            </a:graphic>
          </wp:inline>
        </w:drawing>
      </w:r>
    </w:p>
    <w:p w14:paraId="1ABCA5F4" w14:textId="77777777" w:rsidR="008378D5" w:rsidRDefault="008378D5" w:rsidP="00800C9B">
      <w:pPr>
        <w:spacing w:after="0"/>
        <w:rPr>
          <w:rFonts w:ascii="Verdana" w:hAnsi="Verdana"/>
          <w:sz w:val="18"/>
          <w:szCs w:val="18"/>
          <w:lang w:val="nl-NL"/>
        </w:rPr>
      </w:pPr>
    </w:p>
    <w:p w14:paraId="19BA1E3E" w14:textId="32C388A6" w:rsidR="008378D5" w:rsidRPr="00800C9B" w:rsidRDefault="008378D5" w:rsidP="008378D5">
      <w:pPr>
        <w:spacing w:after="0"/>
        <w:rPr>
          <w:rFonts w:ascii="Verdana" w:hAnsi="Verdana"/>
          <w:sz w:val="18"/>
          <w:szCs w:val="18"/>
          <w:lang w:val="nl-NL"/>
        </w:rPr>
      </w:pPr>
      <w:r w:rsidRPr="008378D5">
        <w:rPr>
          <w:rFonts w:ascii="Verdana" w:hAnsi="Verdana"/>
          <w:noProof/>
          <w:sz w:val="18"/>
          <w:szCs w:val="18"/>
          <w:lang w:val="nl-NL"/>
        </w:rPr>
        <w:drawing>
          <wp:inline distT="0" distB="0" distL="0" distR="0" wp14:anchorId="330A008D" wp14:editId="57655D0E">
            <wp:extent cx="5790552" cy="2095500"/>
            <wp:effectExtent l="0" t="0" r="1270" b="0"/>
            <wp:docPr id="11260312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31275" name=""/>
                    <pic:cNvPicPr/>
                  </pic:nvPicPr>
                  <pic:blipFill>
                    <a:blip r:embed="rId17"/>
                    <a:stretch>
                      <a:fillRect/>
                    </a:stretch>
                  </pic:blipFill>
                  <pic:spPr>
                    <a:xfrm>
                      <a:off x="0" y="0"/>
                      <a:ext cx="5802275" cy="2099742"/>
                    </a:xfrm>
                    <a:prstGeom prst="rect">
                      <a:avLst/>
                    </a:prstGeom>
                  </pic:spPr>
                </pic:pic>
              </a:graphicData>
            </a:graphic>
          </wp:inline>
        </w:drawing>
      </w:r>
    </w:p>
    <w:p w14:paraId="1426E247" w14:textId="1CACFF16" w:rsidR="008378D5" w:rsidRPr="00800C9B" w:rsidRDefault="008378D5" w:rsidP="008378D5">
      <w:pPr>
        <w:spacing w:after="0"/>
        <w:rPr>
          <w:rFonts w:ascii="Verdana" w:hAnsi="Verdana"/>
          <w:color w:val="156082" w:themeColor="accent1"/>
          <w:sz w:val="18"/>
          <w:szCs w:val="18"/>
          <w:lang w:val="nl-NL"/>
        </w:rPr>
      </w:pPr>
      <w:r>
        <w:rPr>
          <w:rFonts w:ascii="Verdana" w:hAnsi="Verdana"/>
          <w:color w:val="156082" w:themeColor="accent1"/>
          <w:sz w:val="18"/>
          <w:szCs w:val="18"/>
          <w:lang w:val="nl-NL"/>
        </w:rPr>
        <w:lastRenderedPageBreak/>
        <w:t xml:space="preserve">12. Als u één wens </w:t>
      </w:r>
      <w:proofErr w:type="spellStart"/>
      <w:r>
        <w:rPr>
          <w:rFonts w:ascii="Verdana" w:hAnsi="Verdana"/>
          <w:color w:val="156082" w:themeColor="accent1"/>
          <w:sz w:val="18"/>
          <w:szCs w:val="18"/>
          <w:lang w:val="nl-NL"/>
        </w:rPr>
        <w:t>mohct</w:t>
      </w:r>
      <w:proofErr w:type="spellEnd"/>
      <w:r>
        <w:rPr>
          <w:rFonts w:ascii="Verdana" w:hAnsi="Verdana"/>
          <w:color w:val="156082" w:themeColor="accent1"/>
          <w:sz w:val="18"/>
          <w:szCs w:val="18"/>
          <w:lang w:val="nl-NL"/>
        </w:rPr>
        <w:t xml:space="preserve"> doorgeven voor de nieuwe speelplek, wat zou dat dan zijn? </w:t>
      </w:r>
    </w:p>
    <w:tbl>
      <w:tblPr>
        <w:tblStyle w:val="Tabelraster"/>
        <w:tblW w:w="0" w:type="auto"/>
        <w:tblLook w:val="04A0" w:firstRow="1" w:lastRow="0" w:firstColumn="1" w:lastColumn="0" w:noHBand="0" w:noVBand="1"/>
      </w:tblPr>
      <w:tblGrid>
        <w:gridCol w:w="562"/>
        <w:gridCol w:w="12388"/>
      </w:tblGrid>
      <w:tr w:rsidR="008378D5" w:rsidRPr="00387B54" w14:paraId="5A61428C" w14:textId="77777777" w:rsidTr="008378D5">
        <w:tc>
          <w:tcPr>
            <w:tcW w:w="562" w:type="dxa"/>
          </w:tcPr>
          <w:p w14:paraId="2B73E56F" w14:textId="63807F1B" w:rsidR="008378D5" w:rsidRDefault="008378D5" w:rsidP="00800C9B">
            <w:pPr>
              <w:rPr>
                <w:rFonts w:ascii="Verdana" w:hAnsi="Verdana"/>
                <w:sz w:val="18"/>
                <w:szCs w:val="18"/>
                <w:lang w:val="nl-NL"/>
              </w:rPr>
            </w:pPr>
            <w:r>
              <w:rPr>
                <w:rFonts w:ascii="Verdana" w:hAnsi="Verdana"/>
                <w:sz w:val="18"/>
                <w:szCs w:val="18"/>
                <w:lang w:val="nl-NL"/>
              </w:rPr>
              <w:t>1</w:t>
            </w:r>
          </w:p>
        </w:tc>
        <w:tc>
          <w:tcPr>
            <w:tcW w:w="12388" w:type="dxa"/>
          </w:tcPr>
          <w:p w14:paraId="18359351" w14:textId="6270CE20"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De kerkentuin ligt beschutting en kan ideaal zijn voor jongeren om er vuurtje te stoken of zaken te vernielen. Richt daar de tuin op in. Dus geen bankjes om te hangen.</w:t>
            </w:r>
          </w:p>
        </w:tc>
      </w:tr>
      <w:tr w:rsidR="008378D5" w14:paraId="385055AF" w14:textId="77777777" w:rsidTr="008378D5">
        <w:tc>
          <w:tcPr>
            <w:tcW w:w="562" w:type="dxa"/>
          </w:tcPr>
          <w:p w14:paraId="6042D092" w14:textId="648B2A4C" w:rsidR="008378D5" w:rsidRDefault="00490134" w:rsidP="00800C9B">
            <w:pPr>
              <w:rPr>
                <w:rFonts w:ascii="Verdana" w:hAnsi="Verdana"/>
                <w:sz w:val="18"/>
                <w:szCs w:val="18"/>
                <w:lang w:val="nl-NL"/>
              </w:rPr>
            </w:pPr>
            <w:r>
              <w:rPr>
                <w:rFonts w:ascii="Verdana" w:hAnsi="Verdana"/>
                <w:sz w:val="18"/>
                <w:szCs w:val="18"/>
                <w:lang w:val="nl-NL"/>
              </w:rPr>
              <w:t>2</w:t>
            </w:r>
          </w:p>
        </w:tc>
        <w:tc>
          <w:tcPr>
            <w:tcW w:w="12388" w:type="dxa"/>
          </w:tcPr>
          <w:p w14:paraId="7E485776" w14:textId="3F635336" w:rsidR="008378D5" w:rsidRPr="008378D5" w:rsidRDefault="008378D5" w:rsidP="00800C9B">
            <w:pPr>
              <w:rPr>
                <w:rFonts w:ascii="Calibri" w:hAnsi="Calibri" w:cs="Calibri"/>
                <w:color w:val="000000"/>
              </w:rPr>
            </w:pPr>
            <w:proofErr w:type="spellStart"/>
            <w:r>
              <w:rPr>
                <w:rFonts w:ascii="Calibri" w:hAnsi="Calibri" w:cs="Calibri"/>
                <w:color w:val="000000"/>
              </w:rPr>
              <w:t>Klimmen</w:t>
            </w:r>
            <w:proofErr w:type="spellEnd"/>
          </w:p>
        </w:tc>
      </w:tr>
      <w:tr w:rsidR="008378D5" w:rsidRPr="00387B54" w14:paraId="6A34214F" w14:textId="77777777" w:rsidTr="008378D5">
        <w:tc>
          <w:tcPr>
            <w:tcW w:w="562" w:type="dxa"/>
          </w:tcPr>
          <w:p w14:paraId="7CF3F250" w14:textId="49E290E8" w:rsidR="008378D5" w:rsidRDefault="00490134" w:rsidP="00800C9B">
            <w:pPr>
              <w:rPr>
                <w:rFonts w:ascii="Verdana" w:hAnsi="Verdana"/>
                <w:sz w:val="18"/>
                <w:szCs w:val="18"/>
                <w:lang w:val="nl-NL"/>
              </w:rPr>
            </w:pPr>
            <w:r>
              <w:rPr>
                <w:rFonts w:ascii="Verdana" w:hAnsi="Verdana"/>
                <w:sz w:val="18"/>
                <w:szCs w:val="18"/>
                <w:lang w:val="nl-NL"/>
              </w:rPr>
              <w:t>3</w:t>
            </w:r>
          </w:p>
        </w:tc>
        <w:tc>
          <w:tcPr>
            <w:tcW w:w="12388" w:type="dxa"/>
          </w:tcPr>
          <w:p w14:paraId="35A3DBCD" w14:textId="7A156DF9"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 xml:space="preserve">Dat ze een hut kunnen  bouwen </w:t>
            </w:r>
          </w:p>
        </w:tc>
      </w:tr>
      <w:tr w:rsidR="008378D5" w:rsidRPr="00387B54" w14:paraId="5828623D" w14:textId="77777777" w:rsidTr="008378D5">
        <w:tc>
          <w:tcPr>
            <w:tcW w:w="562" w:type="dxa"/>
          </w:tcPr>
          <w:p w14:paraId="6CEECBBB" w14:textId="13DDFDC9" w:rsidR="008378D5" w:rsidRDefault="00490134" w:rsidP="00800C9B">
            <w:pPr>
              <w:rPr>
                <w:rFonts w:ascii="Verdana" w:hAnsi="Verdana"/>
                <w:sz w:val="18"/>
                <w:szCs w:val="18"/>
                <w:lang w:val="nl-NL"/>
              </w:rPr>
            </w:pPr>
            <w:r>
              <w:rPr>
                <w:rFonts w:ascii="Verdana" w:hAnsi="Verdana"/>
                <w:sz w:val="18"/>
                <w:szCs w:val="18"/>
                <w:lang w:val="nl-NL"/>
              </w:rPr>
              <w:t>4</w:t>
            </w:r>
          </w:p>
        </w:tc>
        <w:tc>
          <w:tcPr>
            <w:tcW w:w="12388" w:type="dxa"/>
          </w:tcPr>
          <w:p w14:paraId="200AC4B0" w14:textId="329A3F9D"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 xml:space="preserve">Schoon blijven schoon houden.  Goed verlicht met gebruikmaking van natuurlijk warm licht. </w:t>
            </w:r>
          </w:p>
        </w:tc>
      </w:tr>
      <w:tr w:rsidR="008378D5" w:rsidRPr="00387B54" w14:paraId="77D79942" w14:textId="77777777" w:rsidTr="008378D5">
        <w:tc>
          <w:tcPr>
            <w:tcW w:w="562" w:type="dxa"/>
          </w:tcPr>
          <w:p w14:paraId="204D90E2" w14:textId="465DB1E8" w:rsidR="008378D5" w:rsidRDefault="00490134" w:rsidP="00800C9B">
            <w:pPr>
              <w:rPr>
                <w:rFonts w:ascii="Verdana" w:hAnsi="Verdana"/>
                <w:sz w:val="18"/>
                <w:szCs w:val="18"/>
                <w:lang w:val="nl-NL"/>
              </w:rPr>
            </w:pPr>
            <w:r>
              <w:rPr>
                <w:rFonts w:ascii="Verdana" w:hAnsi="Verdana"/>
                <w:sz w:val="18"/>
                <w:szCs w:val="18"/>
                <w:lang w:val="nl-NL"/>
              </w:rPr>
              <w:t>5</w:t>
            </w:r>
          </w:p>
        </w:tc>
        <w:tc>
          <w:tcPr>
            <w:tcW w:w="12388" w:type="dxa"/>
          </w:tcPr>
          <w:p w14:paraId="5ABBF5F5" w14:textId="458B747B"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Dat het overzichtelijk is en geen ruimte bied om een hangplek voor jongeren te worden</w:t>
            </w:r>
          </w:p>
        </w:tc>
      </w:tr>
      <w:tr w:rsidR="008378D5" w:rsidRPr="00387B54" w14:paraId="32E1B8C4" w14:textId="77777777" w:rsidTr="008378D5">
        <w:tc>
          <w:tcPr>
            <w:tcW w:w="562" w:type="dxa"/>
          </w:tcPr>
          <w:p w14:paraId="251F7057" w14:textId="137ED95E" w:rsidR="008378D5" w:rsidRDefault="00490134" w:rsidP="00800C9B">
            <w:pPr>
              <w:rPr>
                <w:rFonts w:ascii="Verdana" w:hAnsi="Verdana"/>
                <w:sz w:val="18"/>
                <w:szCs w:val="18"/>
                <w:lang w:val="nl-NL"/>
              </w:rPr>
            </w:pPr>
            <w:r>
              <w:rPr>
                <w:rFonts w:ascii="Verdana" w:hAnsi="Verdana"/>
                <w:sz w:val="18"/>
                <w:szCs w:val="18"/>
                <w:lang w:val="nl-NL"/>
              </w:rPr>
              <w:t>6</w:t>
            </w:r>
          </w:p>
        </w:tc>
        <w:tc>
          <w:tcPr>
            <w:tcW w:w="12388" w:type="dxa"/>
          </w:tcPr>
          <w:p w14:paraId="42257AB8" w14:textId="2E6786B4"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 xml:space="preserve">Een speelplek die uitdagend is, afwisselende activiteiten die uitdagen tot spelen </w:t>
            </w:r>
            <w:proofErr w:type="spellStart"/>
            <w:r w:rsidRPr="008378D5">
              <w:rPr>
                <w:rFonts w:ascii="Calibri" w:hAnsi="Calibri" w:cs="Calibri"/>
                <w:color w:val="000000"/>
                <w:lang w:val="nl-NL"/>
              </w:rPr>
              <w:t>ipv</w:t>
            </w:r>
            <w:proofErr w:type="spellEnd"/>
            <w:r w:rsidRPr="008378D5">
              <w:rPr>
                <w:rFonts w:ascii="Calibri" w:hAnsi="Calibri" w:cs="Calibri"/>
                <w:color w:val="000000"/>
                <w:lang w:val="nl-NL"/>
              </w:rPr>
              <w:t xml:space="preserve"> rondhangen </w:t>
            </w:r>
          </w:p>
        </w:tc>
      </w:tr>
      <w:tr w:rsidR="008378D5" w:rsidRPr="00387B54" w14:paraId="451E7CAA" w14:textId="77777777" w:rsidTr="008378D5">
        <w:tc>
          <w:tcPr>
            <w:tcW w:w="562" w:type="dxa"/>
          </w:tcPr>
          <w:p w14:paraId="2359F3C7" w14:textId="04659496" w:rsidR="008378D5" w:rsidRDefault="00490134" w:rsidP="00800C9B">
            <w:pPr>
              <w:rPr>
                <w:rFonts w:ascii="Verdana" w:hAnsi="Verdana"/>
                <w:sz w:val="18"/>
                <w:szCs w:val="18"/>
                <w:lang w:val="nl-NL"/>
              </w:rPr>
            </w:pPr>
            <w:r>
              <w:rPr>
                <w:rFonts w:ascii="Verdana" w:hAnsi="Verdana"/>
                <w:sz w:val="18"/>
                <w:szCs w:val="18"/>
                <w:lang w:val="nl-NL"/>
              </w:rPr>
              <w:t>7</w:t>
            </w:r>
          </w:p>
        </w:tc>
        <w:tc>
          <w:tcPr>
            <w:tcW w:w="12388" w:type="dxa"/>
          </w:tcPr>
          <w:p w14:paraId="4CE9EC63" w14:textId="7E2A2C8F" w:rsidR="008378D5" w:rsidRPr="008378D5" w:rsidRDefault="008378D5" w:rsidP="00800C9B">
            <w:pPr>
              <w:rPr>
                <w:rFonts w:ascii="Calibri" w:hAnsi="Calibri" w:cs="Calibri"/>
                <w:color w:val="000000"/>
                <w:lang w:val="nl-NL"/>
              </w:rPr>
            </w:pPr>
            <w:proofErr w:type="spellStart"/>
            <w:r w:rsidRPr="008378D5">
              <w:rPr>
                <w:rFonts w:ascii="Calibri" w:hAnsi="Calibri" w:cs="Calibri"/>
                <w:color w:val="000000"/>
                <w:lang w:val="nl-NL"/>
              </w:rPr>
              <w:t>Obdergrond</w:t>
            </w:r>
            <w:proofErr w:type="spellEnd"/>
            <w:r w:rsidRPr="008378D5">
              <w:rPr>
                <w:rFonts w:ascii="Calibri" w:hAnsi="Calibri" w:cs="Calibri"/>
                <w:color w:val="000000"/>
                <w:lang w:val="nl-NL"/>
              </w:rPr>
              <w:t xml:space="preserve"> van losse </w:t>
            </w:r>
            <w:proofErr w:type="spellStart"/>
            <w:r w:rsidRPr="008378D5">
              <w:rPr>
                <w:rFonts w:ascii="Calibri" w:hAnsi="Calibri" w:cs="Calibri"/>
                <w:color w:val="000000"/>
                <w:lang w:val="nl-NL"/>
              </w:rPr>
              <w:t>batuurlijke</w:t>
            </w:r>
            <w:proofErr w:type="spellEnd"/>
            <w:r w:rsidRPr="008378D5">
              <w:rPr>
                <w:rFonts w:ascii="Calibri" w:hAnsi="Calibri" w:cs="Calibri"/>
                <w:color w:val="000000"/>
                <w:lang w:val="nl-NL"/>
              </w:rPr>
              <w:t xml:space="preserve"> </w:t>
            </w:r>
            <w:proofErr w:type="spellStart"/>
            <w:r w:rsidRPr="008378D5">
              <w:rPr>
                <w:rFonts w:ascii="Calibri" w:hAnsi="Calibri" w:cs="Calibri"/>
                <w:color w:val="000000"/>
                <w:lang w:val="nl-NL"/>
              </w:rPr>
              <w:t>materialmen</w:t>
            </w:r>
            <w:proofErr w:type="spellEnd"/>
          </w:p>
        </w:tc>
      </w:tr>
      <w:tr w:rsidR="008378D5" w14:paraId="6CDB8BE3" w14:textId="77777777" w:rsidTr="008378D5">
        <w:tc>
          <w:tcPr>
            <w:tcW w:w="562" w:type="dxa"/>
          </w:tcPr>
          <w:p w14:paraId="6BA43A44" w14:textId="48020320" w:rsidR="008378D5" w:rsidRDefault="00490134" w:rsidP="00800C9B">
            <w:pPr>
              <w:rPr>
                <w:rFonts w:ascii="Verdana" w:hAnsi="Verdana"/>
                <w:sz w:val="18"/>
                <w:szCs w:val="18"/>
                <w:lang w:val="nl-NL"/>
              </w:rPr>
            </w:pPr>
            <w:r>
              <w:rPr>
                <w:rFonts w:ascii="Verdana" w:hAnsi="Verdana"/>
                <w:sz w:val="18"/>
                <w:szCs w:val="18"/>
                <w:lang w:val="nl-NL"/>
              </w:rPr>
              <w:t>8</w:t>
            </w:r>
          </w:p>
        </w:tc>
        <w:tc>
          <w:tcPr>
            <w:tcW w:w="12388" w:type="dxa"/>
          </w:tcPr>
          <w:p w14:paraId="165C454E" w14:textId="3760EAFB" w:rsidR="008378D5" w:rsidRPr="008378D5" w:rsidRDefault="008378D5" w:rsidP="00800C9B">
            <w:pPr>
              <w:rPr>
                <w:rFonts w:ascii="Calibri" w:hAnsi="Calibri" w:cs="Calibri"/>
                <w:color w:val="000000"/>
              </w:rPr>
            </w:pPr>
            <w:r>
              <w:rPr>
                <w:rFonts w:ascii="Calibri" w:hAnsi="Calibri" w:cs="Calibri"/>
                <w:color w:val="000000"/>
              </w:rPr>
              <w:t xml:space="preserve">Picknick en rust </w:t>
            </w:r>
            <w:proofErr w:type="spellStart"/>
            <w:r>
              <w:rPr>
                <w:rFonts w:ascii="Calibri" w:hAnsi="Calibri" w:cs="Calibri"/>
                <w:color w:val="000000"/>
              </w:rPr>
              <w:t>plaatsen</w:t>
            </w:r>
            <w:proofErr w:type="spellEnd"/>
          </w:p>
        </w:tc>
      </w:tr>
      <w:tr w:rsidR="008378D5" w:rsidRPr="00387B54" w14:paraId="2B7BB678" w14:textId="77777777" w:rsidTr="008378D5">
        <w:tc>
          <w:tcPr>
            <w:tcW w:w="562" w:type="dxa"/>
          </w:tcPr>
          <w:p w14:paraId="50CBB183" w14:textId="103ECB27" w:rsidR="008378D5" w:rsidRDefault="00490134" w:rsidP="00800C9B">
            <w:pPr>
              <w:rPr>
                <w:rFonts w:ascii="Verdana" w:hAnsi="Verdana"/>
                <w:sz w:val="18"/>
                <w:szCs w:val="18"/>
                <w:lang w:val="nl-NL"/>
              </w:rPr>
            </w:pPr>
            <w:r>
              <w:rPr>
                <w:rFonts w:ascii="Verdana" w:hAnsi="Verdana"/>
                <w:sz w:val="18"/>
                <w:szCs w:val="18"/>
                <w:lang w:val="nl-NL"/>
              </w:rPr>
              <w:t>9</w:t>
            </w:r>
          </w:p>
        </w:tc>
        <w:tc>
          <w:tcPr>
            <w:tcW w:w="12388" w:type="dxa"/>
          </w:tcPr>
          <w:p w14:paraId="3165DA7D" w14:textId="1F27C3D3" w:rsidR="008378D5" w:rsidRPr="00387B54" w:rsidRDefault="008378D5" w:rsidP="00800C9B">
            <w:pPr>
              <w:rPr>
                <w:rFonts w:ascii="Calibri" w:hAnsi="Calibri" w:cs="Calibri"/>
                <w:color w:val="000000"/>
                <w:lang w:val="nl-NL"/>
              </w:rPr>
            </w:pPr>
            <w:r w:rsidRPr="00387B54">
              <w:rPr>
                <w:rFonts w:ascii="Calibri" w:hAnsi="Calibri" w:cs="Calibri"/>
                <w:color w:val="000000"/>
                <w:lang w:val="nl-NL"/>
              </w:rPr>
              <w:t>Schoon en goed verzorgd zijn</w:t>
            </w:r>
          </w:p>
        </w:tc>
      </w:tr>
      <w:tr w:rsidR="008378D5" w:rsidRPr="00387B54" w14:paraId="42E98020" w14:textId="77777777" w:rsidTr="008378D5">
        <w:tc>
          <w:tcPr>
            <w:tcW w:w="562" w:type="dxa"/>
          </w:tcPr>
          <w:p w14:paraId="59DED0A3" w14:textId="45EC73E1" w:rsidR="008378D5" w:rsidRDefault="00490134" w:rsidP="00800C9B">
            <w:pPr>
              <w:rPr>
                <w:rFonts w:ascii="Verdana" w:hAnsi="Verdana"/>
                <w:sz w:val="18"/>
                <w:szCs w:val="18"/>
                <w:lang w:val="nl-NL"/>
              </w:rPr>
            </w:pPr>
            <w:r>
              <w:rPr>
                <w:rFonts w:ascii="Verdana" w:hAnsi="Verdana"/>
                <w:sz w:val="18"/>
                <w:szCs w:val="18"/>
                <w:lang w:val="nl-NL"/>
              </w:rPr>
              <w:t>10</w:t>
            </w:r>
          </w:p>
        </w:tc>
        <w:tc>
          <w:tcPr>
            <w:tcW w:w="12388" w:type="dxa"/>
          </w:tcPr>
          <w:p w14:paraId="53F6ECDB" w14:textId="5983D12A"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 xml:space="preserve">Iets </w:t>
            </w:r>
            <w:proofErr w:type="spellStart"/>
            <w:r w:rsidRPr="008378D5">
              <w:rPr>
                <w:rFonts w:ascii="Calibri" w:hAnsi="Calibri" w:cs="Calibri"/>
                <w:color w:val="000000"/>
                <w:lang w:val="nl-NL"/>
              </w:rPr>
              <w:t>dst</w:t>
            </w:r>
            <w:proofErr w:type="spellEnd"/>
            <w:r w:rsidRPr="008378D5">
              <w:rPr>
                <w:rFonts w:ascii="Calibri" w:hAnsi="Calibri" w:cs="Calibri"/>
                <w:color w:val="000000"/>
                <w:lang w:val="nl-NL"/>
              </w:rPr>
              <w:t xml:space="preserve"> kinderen MEER naar buiten willen </w:t>
            </w:r>
          </w:p>
        </w:tc>
      </w:tr>
      <w:tr w:rsidR="008378D5" w:rsidRPr="00387B54" w14:paraId="333B1D1E" w14:textId="77777777" w:rsidTr="008378D5">
        <w:tc>
          <w:tcPr>
            <w:tcW w:w="562" w:type="dxa"/>
          </w:tcPr>
          <w:p w14:paraId="4E862BCB" w14:textId="0E3BB1DA" w:rsidR="008378D5" w:rsidRDefault="00490134" w:rsidP="00800C9B">
            <w:pPr>
              <w:rPr>
                <w:rFonts w:ascii="Verdana" w:hAnsi="Verdana"/>
                <w:sz w:val="18"/>
                <w:szCs w:val="18"/>
                <w:lang w:val="nl-NL"/>
              </w:rPr>
            </w:pPr>
            <w:r>
              <w:rPr>
                <w:rFonts w:ascii="Verdana" w:hAnsi="Verdana"/>
                <w:sz w:val="18"/>
                <w:szCs w:val="18"/>
                <w:lang w:val="nl-NL"/>
              </w:rPr>
              <w:t>11</w:t>
            </w:r>
          </w:p>
        </w:tc>
        <w:tc>
          <w:tcPr>
            <w:tcW w:w="12388" w:type="dxa"/>
          </w:tcPr>
          <w:p w14:paraId="0C4AF8E5" w14:textId="3E328C4C"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Meer vrijheid voor manieren om te spelen en oneindige mogelijkheden</w:t>
            </w:r>
          </w:p>
        </w:tc>
      </w:tr>
      <w:tr w:rsidR="008378D5" w14:paraId="44EAE8EB" w14:textId="77777777" w:rsidTr="008378D5">
        <w:tc>
          <w:tcPr>
            <w:tcW w:w="562" w:type="dxa"/>
          </w:tcPr>
          <w:p w14:paraId="4118041B" w14:textId="2322B7BD" w:rsidR="008378D5" w:rsidRDefault="00490134" w:rsidP="00800C9B">
            <w:pPr>
              <w:rPr>
                <w:rFonts w:ascii="Verdana" w:hAnsi="Verdana"/>
                <w:sz w:val="18"/>
                <w:szCs w:val="18"/>
                <w:lang w:val="nl-NL"/>
              </w:rPr>
            </w:pPr>
            <w:r>
              <w:rPr>
                <w:rFonts w:ascii="Verdana" w:hAnsi="Verdana"/>
                <w:sz w:val="18"/>
                <w:szCs w:val="18"/>
                <w:lang w:val="nl-NL"/>
              </w:rPr>
              <w:t>12</w:t>
            </w:r>
          </w:p>
        </w:tc>
        <w:tc>
          <w:tcPr>
            <w:tcW w:w="12388" w:type="dxa"/>
          </w:tcPr>
          <w:p w14:paraId="51625886" w14:textId="72114CCF" w:rsidR="008378D5" w:rsidRPr="008378D5" w:rsidRDefault="008378D5" w:rsidP="00800C9B">
            <w:pPr>
              <w:rPr>
                <w:rFonts w:ascii="Calibri" w:hAnsi="Calibri" w:cs="Calibri"/>
                <w:color w:val="000000"/>
              </w:rPr>
            </w:pPr>
            <w:proofErr w:type="spellStart"/>
            <w:r>
              <w:rPr>
                <w:rFonts w:ascii="Calibri" w:hAnsi="Calibri" w:cs="Calibri"/>
                <w:color w:val="000000"/>
              </w:rPr>
              <w:t>Uitdagend</w:t>
            </w:r>
            <w:proofErr w:type="spellEnd"/>
          </w:p>
        </w:tc>
      </w:tr>
      <w:tr w:rsidR="008378D5" w14:paraId="21E4FDDF" w14:textId="77777777" w:rsidTr="008378D5">
        <w:tc>
          <w:tcPr>
            <w:tcW w:w="562" w:type="dxa"/>
          </w:tcPr>
          <w:p w14:paraId="4D01D6D6" w14:textId="5067EB51" w:rsidR="008378D5" w:rsidRDefault="00490134" w:rsidP="00800C9B">
            <w:pPr>
              <w:rPr>
                <w:rFonts w:ascii="Verdana" w:hAnsi="Verdana"/>
                <w:sz w:val="18"/>
                <w:szCs w:val="18"/>
                <w:lang w:val="nl-NL"/>
              </w:rPr>
            </w:pPr>
            <w:r>
              <w:rPr>
                <w:rFonts w:ascii="Verdana" w:hAnsi="Verdana"/>
                <w:sz w:val="18"/>
                <w:szCs w:val="18"/>
                <w:lang w:val="nl-NL"/>
              </w:rPr>
              <w:t>13</w:t>
            </w:r>
          </w:p>
        </w:tc>
        <w:tc>
          <w:tcPr>
            <w:tcW w:w="12388" w:type="dxa"/>
          </w:tcPr>
          <w:p w14:paraId="5A9BB113" w14:textId="6953B73D" w:rsidR="008378D5" w:rsidRDefault="008378D5" w:rsidP="00800C9B">
            <w:pPr>
              <w:rPr>
                <w:rFonts w:ascii="Calibri" w:hAnsi="Calibri" w:cs="Calibri"/>
                <w:color w:val="000000"/>
              </w:rPr>
            </w:pPr>
            <w:r>
              <w:rPr>
                <w:rFonts w:ascii="Calibri" w:hAnsi="Calibri" w:cs="Calibri"/>
                <w:color w:val="000000"/>
              </w:rPr>
              <w:t>Groen</w:t>
            </w:r>
          </w:p>
        </w:tc>
      </w:tr>
      <w:tr w:rsidR="008378D5" w:rsidRPr="00387B54" w14:paraId="7FBEB021" w14:textId="77777777" w:rsidTr="008378D5">
        <w:tc>
          <w:tcPr>
            <w:tcW w:w="562" w:type="dxa"/>
          </w:tcPr>
          <w:p w14:paraId="6F19E3DC" w14:textId="595C1C87" w:rsidR="008378D5" w:rsidRDefault="00490134" w:rsidP="00800C9B">
            <w:pPr>
              <w:rPr>
                <w:rFonts w:ascii="Verdana" w:hAnsi="Verdana"/>
                <w:sz w:val="18"/>
                <w:szCs w:val="18"/>
                <w:lang w:val="nl-NL"/>
              </w:rPr>
            </w:pPr>
            <w:r>
              <w:rPr>
                <w:rFonts w:ascii="Verdana" w:hAnsi="Verdana"/>
                <w:sz w:val="18"/>
                <w:szCs w:val="18"/>
                <w:lang w:val="nl-NL"/>
              </w:rPr>
              <w:t>14</w:t>
            </w:r>
          </w:p>
        </w:tc>
        <w:tc>
          <w:tcPr>
            <w:tcW w:w="12388" w:type="dxa"/>
          </w:tcPr>
          <w:p w14:paraId="4F475CC4" w14:textId="7645E207" w:rsidR="008378D5" w:rsidRPr="00387B54" w:rsidRDefault="008378D5" w:rsidP="00800C9B">
            <w:pPr>
              <w:rPr>
                <w:rFonts w:ascii="Calibri" w:hAnsi="Calibri" w:cs="Calibri"/>
                <w:color w:val="000000"/>
                <w:lang w:val="nl-NL"/>
              </w:rPr>
            </w:pPr>
            <w:r w:rsidRPr="00387B54">
              <w:rPr>
                <w:rFonts w:ascii="Calibri" w:hAnsi="Calibri" w:cs="Calibri"/>
                <w:color w:val="000000"/>
                <w:lang w:val="nl-NL"/>
              </w:rPr>
              <w:t xml:space="preserve">Toezicht op hangjongeren Ivm vandalisme </w:t>
            </w:r>
          </w:p>
        </w:tc>
      </w:tr>
      <w:tr w:rsidR="008378D5" w14:paraId="0AEA75B9" w14:textId="77777777" w:rsidTr="008378D5">
        <w:tc>
          <w:tcPr>
            <w:tcW w:w="562" w:type="dxa"/>
          </w:tcPr>
          <w:p w14:paraId="5DD5D015" w14:textId="6E1A64E8" w:rsidR="008378D5" w:rsidRDefault="00490134" w:rsidP="00800C9B">
            <w:pPr>
              <w:rPr>
                <w:rFonts w:ascii="Verdana" w:hAnsi="Verdana"/>
                <w:sz w:val="18"/>
                <w:szCs w:val="18"/>
                <w:lang w:val="nl-NL"/>
              </w:rPr>
            </w:pPr>
            <w:r>
              <w:rPr>
                <w:rFonts w:ascii="Verdana" w:hAnsi="Verdana"/>
                <w:sz w:val="18"/>
                <w:szCs w:val="18"/>
                <w:lang w:val="nl-NL"/>
              </w:rPr>
              <w:t>15</w:t>
            </w:r>
          </w:p>
        </w:tc>
        <w:tc>
          <w:tcPr>
            <w:tcW w:w="12388" w:type="dxa"/>
          </w:tcPr>
          <w:p w14:paraId="6E9CA81E" w14:textId="4504D0D5" w:rsidR="008378D5" w:rsidRDefault="008378D5" w:rsidP="00800C9B">
            <w:pPr>
              <w:rPr>
                <w:rFonts w:ascii="Calibri" w:hAnsi="Calibri" w:cs="Calibri"/>
                <w:color w:val="000000"/>
              </w:rPr>
            </w:pPr>
            <w:proofErr w:type="spellStart"/>
            <w:r>
              <w:rPr>
                <w:rFonts w:ascii="Calibri" w:hAnsi="Calibri" w:cs="Calibri"/>
                <w:color w:val="000000"/>
              </w:rPr>
              <w:t>Waterpomp</w:t>
            </w:r>
            <w:proofErr w:type="spellEnd"/>
          </w:p>
        </w:tc>
      </w:tr>
      <w:tr w:rsidR="008378D5" w:rsidRPr="00387B54" w14:paraId="4522D2DC" w14:textId="77777777" w:rsidTr="008378D5">
        <w:tc>
          <w:tcPr>
            <w:tcW w:w="562" w:type="dxa"/>
          </w:tcPr>
          <w:p w14:paraId="2D61E1A4" w14:textId="1CEA6120" w:rsidR="008378D5" w:rsidRDefault="00490134" w:rsidP="00800C9B">
            <w:pPr>
              <w:rPr>
                <w:rFonts w:ascii="Verdana" w:hAnsi="Verdana"/>
                <w:sz w:val="18"/>
                <w:szCs w:val="18"/>
                <w:lang w:val="nl-NL"/>
              </w:rPr>
            </w:pPr>
            <w:r>
              <w:rPr>
                <w:rFonts w:ascii="Verdana" w:hAnsi="Verdana"/>
                <w:sz w:val="18"/>
                <w:szCs w:val="18"/>
                <w:lang w:val="nl-NL"/>
              </w:rPr>
              <w:t>16</w:t>
            </w:r>
          </w:p>
        </w:tc>
        <w:tc>
          <w:tcPr>
            <w:tcW w:w="12388" w:type="dxa"/>
          </w:tcPr>
          <w:p w14:paraId="1F1A0AF3" w14:textId="6C1B4716"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Beplanting en dichte begroeiing, schuilplekken en schaduw</w:t>
            </w:r>
          </w:p>
        </w:tc>
      </w:tr>
      <w:tr w:rsidR="008378D5" w14:paraId="3766E473" w14:textId="77777777" w:rsidTr="008378D5">
        <w:tc>
          <w:tcPr>
            <w:tcW w:w="562" w:type="dxa"/>
          </w:tcPr>
          <w:p w14:paraId="44D4443E" w14:textId="26815C44" w:rsidR="008378D5" w:rsidRDefault="00490134" w:rsidP="00800C9B">
            <w:pPr>
              <w:rPr>
                <w:rFonts w:ascii="Verdana" w:hAnsi="Verdana"/>
                <w:sz w:val="18"/>
                <w:szCs w:val="18"/>
                <w:lang w:val="nl-NL"/>
              </w:rPr>
            </w:pPr>
            <w:r>
              <w:rPr>
                <w:rFonts w:ascii="Verdana" w:hAnsi="Verdana"/>
                <w:sz w:val="18"/>
                <w:szCs w:val="18"/>
                <w:lang w:val="nl-NL"/>
              </w:rPr>
              <w:t>17</w:t>
            </w:r>
          </w:p>
        </w:tc>
        <w:tc>
          <w:tcPr>
            <w:tcW w:w="12388" w:type="dxa"/>
          </w:tcPr>
          <w:p w14:paraId="1E4AD1FF" w14:textId="50C4703C" w:rsidR="008378D5" w:rsidRPr="008378D5" w:rsidRDefault="008378D5" w:rsidP="00800C9B">
            <w:pPr>
              <w:rPr>
                <w:rFonts w:ascii="Calibri" w:hAnsi="Calibri" w:cs="Calibri"/>
                <w:color w:val="000000"/>
              </w:rPr>
            </w:pPr>
            <w:r>
              <w:rPr>
                <w:rFonts w:ascii="Calibri" w:hAnsi="Calibri" w:cs="Calibri"/>
                <w:color w:val="000000"/>
              </w:rPr>
              <w:t xml:space="preserve">Meer </w:t>
            </w:r>
            <w:proofErr w:type="spellStart"/>
            <w:r>
              <w:rPr>
                <w:rFonts w:ascii="Calibri" w:hAnsi="Calibri" w:cs="Calibri"/>
                <w:color w:val="000000"/>
              </w:rPr>
              <w:t>begroeiing</w:t>
            </w:r>
            <w:proofErr w:type="spellEnd"/>
            <w:r>
              <w:rPr>
                <w:rFonts w:ascii="Calibri" w:hAnsi="Calibri" w:cs="Calibri"/>
                <w:color w:val="000000"/>
              </w:rPr>
              <w:t xml:space="preserve"> en </w:t>
            </w:r>
            <w:proofErr w:type="spellStart"/>
            <w:r>
              <w:rPr>
                <w:rFonts w:ascii="Calibri" w:hAnsi="Calibri" w:cs="Calibri"/>
                <w:color w:val="000000"/>
              </w:rPr>
              <w:t>schaduw</w:t>
            </w:r>
            <w:proofErr w:type="spellEnd"/>
          </w:p>
        </w:tc>
      </w:tr>
      <w:tr w:rsidR="008378D5" w:rsidRPr="00387B54" w14:paraId="4D1AE94D" w14:textId="77777777" w:rsidTr="008378D5">
        <w:tc>
          <w:tcPr>
            <w:tcW w:w="562" w:type="dxa"/>
          </w:tcPr>
          <w:p w14:paraId="4C5C5608" w14:textId="3A6BD2DB" w:rsidR="008378D5" w:rsidRDefault="00490134" w:rsidP="00800C9B">
            <w:pPr>
              <w:rPr>
                <w:rFonts w:ascii="Verdana" w:hAnsi="Verdana"/>
                <w:sz w:val="18"/>
                <w:szCs w:val="18"/>
                <w:lang w:val="nl-NL"/>
              </w:rPr>
            </w:pPr>
            <w:r>
              <w:rPr>
                <w:rFonts w:ascii="Verdana" w:hAnsi="Verdana"/>
                <w:sz w:val="18"/>
                <w:szCs w:val="18"/>
                <w:lang w:val="nl-NL"/>
              </w:rPr>
              <w:t>18</w:t>
            </w:r>
          </w:p>
        </w:tc>
        <w:tc>
          <w:tcPr>
            <w:tcW w:w="12388" w:type="dxa"/>
          </w:tcPr>
          <w:p w14:paraId="0D5D3DDC" w14:textId="0A9E2EDA"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 xml:space="preserve">Dat het een groene speelplek is die evenveel ruimte bied aan de natuur als aan de spelende kinderen. De balans is belangrijk. Uiteindelijk moet het speelplezier wel leiden. </w:t>
            </w:r>
          </w:p>
        </w:tc>
      </w:tr>
      <w:tr w:rsidR="008378D5" w:rsidRPr="00387B54" w14:paraId="6A59802F" w14:textId="77777777" w:rsidTr="008378D5">
        <w:tc>
          <w:tcPr>
            <w:tcW w:w="562" w:type="dxa"/>
          </w:tcPr>
          <w:p w14:paraId="5E9AA822" w14:textId="67710B1D" w:rsidR="008378D5" w:rsidRDefault="00490134" w:rsidP="00800C9B">
            <w:pPr>
              <w:rPr>
                <w:rFonts w:ascii="Verdana" w:hAnsi="Verdana"/>
                <w:sz w:val="18"/>
                <w:szCs w:val="18"/>
                <w:lang w:val="nl-NL"/>
              </w:rPr>
            </w:pPr>
            <w:r>
              <w:rPr>
                <w:rFonts w:ascii="Verdana" w:hAnsi="Verdana"/>
                <w:sz w:val="18"/>
                <w:szCs w:val="18"/>
                <w:lang w:val="nl-NL"/>
              </w:rPr>
              <w:t>19</w:t>
            </w:r>
          </w:p>
        </w:tc>
        <w:tc>
          <w:tcPr>
            <w:tcW w:w="12388" w:type="dxa"/>
          </w:tcPr>
          <w:p w14:paraId="6E3109FF" w14:textId="17656895" w:rsidR="008378D5" w:rsidRPr="00490134" w:rsidRDefault="008378D5" w:rsidP="00800C9B">
            <w:pPr>
              <w:rPr>
                <w:rFonts w:ascii="Calibri" w:hAnsi="Calibri" w:cs="Calibri"/>
                <w:color w:val="000000"/>
                <w:lang w:val="nl-NL"/>
              </w:rPr>
            </w:pPr>
            <w:r w:rsidRPr="00490134">
              <w:rPr>
                <w:rFonts w:ascii="Calibri" w:hAnsi="Calibri" w:cs="Calibri"/>
                <w:color w:val="000000"/>
                <w:lang w:val="nl-NL"/>
              </w:rPr>
              <w:t>Grote schommel voor meerdere kinderen</w:t>
            </w:r>
          </w:p>
        </w:tc>
      </w:tr>
      <w:tr w:rsidR="008378D5" w:rsidRPr="00387B54" w14:paraId="1F8666A0" w14:textId="77777777" w:rsidTr="008378D5">
        <w:tc>
          <w:tcPr>
            <w:tcW w:w="562" w:type="dxa"/>
          </w:tcPr>
          <w:p w14:paraId="7EBD2664" w14:textId="64166E76" w:rsidR="008378D5" w:rsidRDefault="00490134" w:rsidP="00800C9B">
            <w:pPr>
              <w:rPr>
                <w:rFonts w:ascii="Verdana" w:hAnsi="Verdana"/>
                <w:sz w:val="18"/>
                <w:szCs w:val="18"/>
                <w:lang w:val="nl-NL"/>
              </w:rPr>
            </w:pPr>
            <w:r>
              <w:rPr>
                <w:rFonts w:ascii="Verdana" w:hAnsi="Verdana"/>
                <w:sz w:val="18"/>
                <w:szCs w:val="18"/>
                <w:lang w:val="nl-NL"/>
              </w:rPr>
              <w:t>20</w:t>
            </w:r>
          </w:p>
        </w:tc>
        <w:tc>
          <w:tcPr>
            <w:tcW w:w="12388" w:type="dxa"/>
          </w:tcPr>
          <w:p w14:paraId="3976D998" w14:textId="06D18AD9" w:rsidR="008378D5" w:rsidRPr="00387B54" w:rsidRDefault="008378D5" w:rsidP="00800C9B">
            <w:pPr>
              <w:rPr>
                <w:rFonts w:ascii="Calibri" w:hAnsi="Calibri" w:cs="Calibri"/>
                <w:color w:val="000000"/>
                <w:lang w:val="nl-NL"/>
              </w:rPr>
            </w:pPr>
            <w:r w:rsidRPr="00387B54">
              <w:rPr>
                <w:rFonts w:ascii="Calibri" w:hAnsi="Calibri" w:cs="Calibri"/>
                <w:color w:val="000000"/>
                <w:lang w:val="nl-NL"/>
              </w:rPr>
              <w:t>Overzichtelijk niet uitdagend voor hangjeugd</w:t>
            </w:r>
          </w:p>
        </w:tc>
      </w:tr>
      <w:tr w:rsidR="008378D5" w:rsidRPr="00387B54" w14:paraId="24AF13C0" w14:textId="77777777" w:rsidTr="008378D5">
        <w:tc>
          <w:tcPr>
            <w:tcW w:w="562" w:type="dxa"/>
          </w:tcPr>
          <w:p w14:paraId="346F72EC" w14:textId="3777D270" w:rsidR="008378D5" w:rsidRDefault="00490134" w:rsidP="00800C9B">
            <w:pPr>
              <w:rPr>
                <w:rFonts w:ascii="Verdana" w:hAnsi="Verdana"/>
                <w:sz w:val="18"/>
                <w:szCs w:val="18"/>
                <w:lang w:val="nl-NL"/>
              </w:rPr>
            </w:pPr>
            <w:r>
              <w:rPr>
                <w:rFonts w:ascii="Verdana" w:hAnsi="Verdana"/>
                <w:sz w:val="18"/>
                <w:szCs w:val="18"/>
                <w:lang w:val="nl-NL"/>
              </w:rPr>
              <w:t>21</w:t>
            </w:r>
          </w:p>
        </w:tc>
        <w:tc>
          <w:tcPr>
            <w:tcW w:w="12388" w:type="dxa"/>
          </w:tcPr>
          <w:p w14:paraId="3298A2EC" w14:textId="1549F8ED" w:rsidR="008378D5" w:rsidRPr="00387B54" w:rsidRDefault="008378D5" w:rsidP="00800C9B">
            <w:pPr>
              <w:rPr>
                <w:rFonts w:ascii="Calibri" w:hAnsi="Calibri" w:cs="Calibri"/>
                <w:color w:val="000000"/>
                <w:lang w:val="nl-NL"/>
              </w:rPr>
            </w:pPr>
            <w:r w:rsidRPr="00387B54">
              <w:rPr>
                <w:rFonts w:ascii="Calibri" w:hAnsi="Calibri" w:cs="Calibri"/>
                <w:color w:val="000000"/>
                <w:lang w:val="nl-NL"/>
              </w:rPr>
              <w:t>Zo natuurlijk en groen mogelijk</w:t>
            </w:r>
          </w:p>
        </w:tc>
      </w:tr>
      <w:tr w:rsidR="008378D5" w:rsidRPr="00387B54" w14:paraId="652C8B1B" w14:textId="77777777" w:rsidTr="008378D5">
        <w:tc>
          <w:tcPr>
            <w:tcW w:w="562" w:type="dxa"/>
          </w:tcPr>
          <w:p w14:paraId="5AC57F20" w14:textId="0D95B721" w:rsidR="008378D5" w:rsidRDefault="00490134" w:rsidP="00800C9B">
            <w:pPr>
              <w:rPr>
                <w:rFonts w:ascii="Verdana" w:hAnsi="Verdana"/>
                <w:sz w:val="18"/>
                <w:szCs w:val="18"/>
                <w:lang w:val="nl-NL"/>
              </w:rPr>
            </w:pPr>
            <w:r>
              <w:rPr>
                <w:rFonts w:ascii="Verdana" w:hAnsi="Verdana"/>
                <w:sz w:val="18"/>
                <w:szCs w:val="18"/>
                <w:lang w:val="nl-NL"/>
              </w:rPr>
              <w:t>22</w:t>
            </w:r>
          </w:p>
        </w:tc>
        <w:tc>
          <w:tcPr>
            <w:tcW w:w="12388" w:type="dxa"/>
          </w:tcPr>
          <w:p w14:paraId="65AAD14E" w14:textId="389A1E0C" w:rsidR="008378D5" w:rsidRPr="008378D5" w:rsidRDefault="008378D5" w:rsidP="00800C9B">
            <w:pPr>
              <w:rPr>
                <w:rFonts w:ascii="Calibri" w:hAnsi="Calibri" w:cs="Calibri"/>
                <w:color w:val="000000"/>
                <w:lang w:val="nl-NL"/>
              </w:rPr>
            </w:pPr>
            <w:r w:rsidRPr="008378D5">
              <w:rPr>
                <w:rFonts w:ascii="Calibri" w:hAnsi="Calibri" w:cs="Calibri"/>
                <w:color w:val="000000"/>
                <w:lang w:val="nl-NL"/>
              </w:rPr>
              <w:t>Heb ook aandacht voor de activiteiten van de ouderen.</w:t>
            </w:r>
          </w:p>
        </w:tc>
      </w:tr>
      <w:tr w:rsidR="008378D5" w:rsidRPr="00387B54" w14:paraId="3D0B1FB8" w14:textId="77777777" w:rsidTr="008378D5">
        <w:tc>
          <w:tcPr>
            <w:tcW w:w="562" w:type="dxa"/>
          </w:tcPr>
          <w:p w14:paraId="017E755D" w14:textId="4CDAEDD0" w:rsidR="008378D5" w:rsidRDefault="00490134" w:rsidP="00800C9B">
            <w:pPr>
              <w:rPr>
                <w:rFonts w:ascii="Verdana" w:hAnsi="Verdana"/>
                <w:sz w:val="18"/>
                <w:szCs w:val="18"/>
                <w:lang w:val="nl-NL"/>
              </w:rPr>
            </w:pPr>
            <w:r>
              <w:rPr>
                <w:rFonts w:ascii="Verdana" w:hAnsi="Verdana"/>
                <w:sz w:val="18"/>
                <w:szCs w:val="18"/>
                <w:lang w:val="nl-NL"/>
              </w:rPr>
              <w:t>23</w:t>
            </w:r>
          </w:p>
        </w:tc>
        <w:tc>
          <w:tcPr>
            <w:tcW w:w="12388" w:type="dxa"/>
          </w:tcPr>
          <w:p w14:paraId="6B692DB3" w14:textId="4DD6BD87" w:rsidR="008378D5" w:rsidRPr="00387B54" w:rsidRDefault="008378D5" w:rsidP="00800C9B">
            <w:pPr>
              <w:rPr>
                <w:rFonts w:ascii="Calibri" w:hAnsi="Calibri" w:cs="Calibri"/>
                <w:color w:val="000000"/>
                <w:lang w:val="nl-NL"/>
              </w:rPr>
            </w:pPr>
            <w:r w:rsidRPr="00387B54">
              <w:rPr>
                <w:rFonts w:ascii="Calibri" w:hAnsi="Calibri" w:cs="Calibri"/>
                <w:color w:val="000000"/>
                <w:lang w:val="nl-NL"/>
              </w:rPr>
              <w:t>Passend in de natuurlijke omgeving</w:t>
            </w:r>
          </w:p>
        </w:tc>
      </w:tr>
      <w:tr w:rsidR="008378D5" w:rsidRPr="00387B54" w14:paraId="56F9F271" w14:textId="77777777" w:rsidTr="008378D5">
        <w:tc>
          <w:tcPr>
            <w:tcW w:w="562" w:type="dxa"/>
          </w:tcPr>
          <w:p w14:paraId="3F243E3F" w14:textId="4F8F9D43" w:rsidR="008378D5" w:rsidRDefault="00490134" w:rsidP="00800C9B">
            <w:pPr>
              <w:rPr>
                <w:rFonts w:ascii="Verdana" w:hAnsi="Verdana"/>
                <w:sz w:val="18"/>
                <w:szCs w:val="18"/>
                <w:lang w:val="nl-NL"/>
              </w:rPr>
            </w:pPr>
            <w:r>
              <w:rPr>
                <w:rFonts w:ascii="Verdana" w:hAnsi="Verdana"/>
                <w:sz w:val="18"/>
                <w:szCs w:val="18"/>
                <w:lang w:val="nl-NL"/>
              </w:rPr>
              <w:t>24</w:t>
            </w:r>
          </w:p>
        </w:tc>
        <w:tc>
          <w:tcPr>
            <w:tcW w:w="12388" w:type="dxa"/>
          </w:tcPr>
          <w:p w14:paraId="6C74C6C2" w14:textId="1B83E498" w:rsidR="008378D5" w:rsidRPr="00387B54" w:rsidRDefault="008378D5" w:rsidP="008378D5">
            <w:pPr>
              <w:rPr>
                <w:rFonts w:ascii="Calibri" w:hAnsi="Calibri" w:cs="Calibri"/>
                <w:color w:val="000000"/>
                <w:lang w:val="nl-NL"/>
              </w:rPr>
            </w:pPr>
            <w:r w:rsidRPr="00387B54">
              <w:rPr>
                <w:rFonts w:ascii="Calibri" w:hAnsi="Calibri" w:cs="Calibri"/>
                <w:color w:val="000000"/>
                <w:lang w:val="nl-NL"/>
              </w:rPr>
              <w:t xml:space="preserve">Ook iets voor grotere kinderen </w:t>
            </w:r>
          </w:p>
        </w:tc>
      </w:tr>
      <w:tr w:rsidR="008378D5" w:rsidRPr="00387B54" w14:paraId="7C6EBF53" w14:textId="77777777" w:rsidTr="008378D5">
        <w:tc>
          <w:tcPr>
            <w:tcW w:w="562" w:type="dxa"/>
          </w:tcPr>
          <w:p w14:paraId="4890B618" w14:textId="78E51B05" w:rsidR="008378D5" w:rsidRDefault="00490134" w:rsidP="00800C9B">
            <w:pPr>
              <w:rPr>
                <w:rFonts w:ascii="Verdana" w:hAnsi="Verdana"/>
                <w:sz w:val="18"/>
                <w:szCs w:val="18"/>
                <w:lang w:val="nl-NL"/>
              </w:rPr>
            </w:pPr>
            <w:r>
              <w:rPr>
                <w:rFonts w:ascii="Verdana" w:hAnsi="Verdana"/>
                <w:sz w:val="18"/>
                <w:szCs w:val="18"/>
                <w:lang w:val="nl-NL"/>
              </w:rPr>
              <w:t>25</w:t>
            </w:r>
          </w:p>
        </w:tc>
        <w:tc>
          <w:tcPr>
            <w:tcW w:w="12388" w:type="dxa"/>
          </w:tcPr>
          <w:p w14:paraId="72A699FF" w14:textId="3B41B846"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Overzichtelijk en niet toegankelijk voor voertuigen zoals </w:t>
            </w:r>
            <w:proofErr w:type="spellStart"/>
            <w:r w:rsidRPr="008378D5">
              <w:rPr>
                <w:rFonts w:ascii="Calibri" w:hAnsi="Calibri" w:cs="Calibri"/>
                <w:color w:val="000000"/>
                <w:lang w:val="nl-NL"/>
              </w:rPr>
              <w:t>fatbikes</w:t>
            </w:r>
            <w:proofErr w:type="spellEnd"/>
            <w:r w:rsidRPr="008378D5">
              <w:rPr>
                <w:rFonts w:ascii="Calibri" w:hAnsi="Calibri" w:cs="Calibri"/>
                <w:color w:val="000000"/>
                <w:lang w:val="nl-NL"/>
              </w:rPr>
              <w:t xml:space="preserve"> of hangjongeren. </w:t>
            </w:r>
          </w:p>
        </w:tc>
      </w:tr>
      <w:tr w:rsidR="008378D5" w:rsidRPr="00387B54" w14:paraId="116CA88A" w14:textId="77777777" w:rsidTr="008378D5">
        <w:tc>
          <w:tcPr>
            <w:tcW w:w="562" w:type="dxa"/>
          </w:tcPr>
          <w:p w14:paraId="2D717CD4" w14:textId="2D639B53" w:rsidR="008378D5" w:rsidRDefault="00490134" w:rsidP="00800C9B">
            <w:pPr>
              <w:rPr>
                <w:rFonts w:ascii="Verdana" w:hAnsi="Verdana"/>
                <w:sz w:val="18"/>
                <w:szCs w:val="18"/>
                <w:lang w:val="nl-NL"/>
              </w:rPr>
            </w:pPr>
            <w:r>
              <w:rPr>
                <w:rFonts w:ascii="Verdana" w:hAnsi="Verdana"/>
                <w:sz w:val="18"/>
                <w:szCs w:val="18"/>
                <w:lang w:val="nl-NL"/>
              </w:rPr>
              <w:t>26</w:t>
            </w:r>
          </w:p>
        </w:tc>
        <w:tc>
          <w:tcPr>
            <w:tcW w:w="12388" w:type="dxa"/>
          </w:tcPr>
          <w:p w14:paraId="75CE9665" w14:textId="265183ED"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Zorg dat de nieuw te bouwen huizen er goed zicht op hebben</w:t>
            </w:r>
          </w:p>
        </w:tc>
      </w:tr>
      <w:tr w:rsidR="008378D5" w:rsidRPr="00387B54" w14:paraId="4B6EC8B2" w14:textId="77777777" w:rsidTr="008378D5">
        <w:tc>
          <w:tcPr>
            <w:tcW w:w="562" w:type="dxa"/>
          </w:tcPr>
          <w:p w14:paraId="04352830" w14:textId="064C34E8" w:rsidR="008378D5" w:rsidRDefault="00490134" w:rsidP="00800C9B">
            <w:pPr>
              <w:rPr>
                <w:rFonts w:ascii="Verdana" w:hAnsi="Verdana"/>
                <w:sz w:val="18"/>
                <w:szCs w:val="18"/>
                <w:lang w:val="nl-NL"/>
              </w:rPr>
            </w:pPr>
            <w:r>
              <w:rPr>
                <w:rFonts w:ascii="Verdana" w:hAnsi="Verdana"/>
                <w:sz w:val="18"/>
                <w:szCs w:val="18"/>
                <w:lang w:val="nl-NL"/>
              </w:rPr>
              <w:t>27</w:t>
            </w:r>
          </w:p>
        </w:tc>
        <w:tc>
          <w:tcPr>
            <w:tcW w:w="12388" w:type="dxa"/>
          </w:tcPr>
          <w:p w14:paraId="065379A8" w14:textId="1E9BFA50"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Maak het </w:t>
            </w:r>
            <w:proofErr w:type="spellStart"/>
            <w:r w:rsidRPr="008378D5">
              <w:rPr>
                <w:rFonts w:ascii="Calibri" w:hAnsi="Calibri" w:cs="Calibri"/>
                <w:color w:val="000000"/>
                <w:lang w:val="nl-NL"/>
              </w:rPr>
              <w:t>toegqnkelijk</w:t>
            </w:r>
            <w:proofErr w:type="spellEnd"/>
            <w:r w:rsidRPr="008378D5">
              <w:rPr>
                <w:rFonts w:ascii="Calibri" w:hAnsi="Calibri" w:cs="Calibri"/>
                <w:color w:val="000000"/>
                <w:lang w:val="nl-NL"/>
              </w:rPr>
              <w:t xml:space="preserve"> voor alle doelgroepen om te kunnen </w:t>
            </w:r>
            <w:proofErr w:type="spellStart"/>
            <w:r w:rsidRPr="008378D5">
              <w:rPr>
                <w:rFonts w:ascii="Calibri" w:hAnsi="Calibri" w:cs="Calibri"/>
                <w:color w:val="000000"/>
                <w:lang w:val="nl-NL"/>
              </w:rPr>
              <w:t>recreeren</w:t>
            </w:r>
            <w:proofErr w:type="spellEnd"/>
            <w:r w:rsidRPr="008378D5">
              <w:rPr>
                <w:rFonts w:ascii="Calibri" w:hAnsi="Calibri" w:cs="Calibri"/>
                <w:color w:val="000000"/>
                <w:lang w:val="nl-NL"/>
              </w:rPr>
              <w:t>.</w:t>
            </w:r>
          </w:p>
        </w:tc>
      </w:tr>
      <w:tr w:rsidR="008378D5" w:rsidRPr="00387B54" w14:paraId="6375D0E1" w14:textId="77777777" w:rsidTr="008378D5">
        <w:tc>
          <w:tcPr>
            <w:tcW w:w="562" w:type="dxa"/>
          </w:tcPr>
          <w:p w14:paraId="6D4B0105" w14:textId="0622E079" w:rsidR="008378D5" w:rsidRDefault="00490134" w:rsidP="00800C9B">
            <w:pPr>
              <w:rPr>
                <w:rFonts w:ascii="Verdana" w:hAnsi="Verdana"/>
                <w:sz w:val="18"/>
                <w:szCs w:val="18"/>
                <w:lang w:val="nl-NL"/>
              </w:rPr>
            </w:pPr>
            <w:r>
              <w:rPr>
                <w:rFonts w:ascii="Verdana" w:hAnsi="Verdana"/>
                <w:sz w:val="18"/>
                <w:szCs w:val="18"/>
                <w:lang w:val="nl-NL"/>
              </w:rPr>
              <w:t>28</w:t>
            </w:r>
          </w:p>
        </w:tc>
        <w:tc>
          <w:tcPr>
            <w:tcW w:w="12388" w:type="dxa"/>
          </w:tcPr>
          <w:p w14:paraId="7172FD8C" w14:textId="56D49076"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Vormgeving en toestellen zoals speelplek Beatrix, Vooruitgangdreef Sassenheim </w:t>
            </w:r>
          </w:p>
        </w:tc>
      </w:tr>
      <w:tr w:rsidR="008378D5" w:rsidRPr="00387B54" w14:paraId="227625E6" w14:textId="77777777" w:rsidTr="008378D5">
        <w:tc>
          <w:tcPr>
            <w:tcW w:w="562" w:type="dxa"/>
          </w:tcPr>
          <w:p w14:paraId="51BA4AAD" w14:textId="497932EE" w:rsidR="008378D5" w:rsidRDefault="00490134" w:rsidP="00800C9B">
            <w:pPr>
              <w:rPr>
                <w:rFonts w:ascii="Verdana" w:hAnsi="Verdana"/>
                <w:sz w:val="18"/>
                <w:szCs w:val="18"/>
                <w:lang w:val="nl-NL"/>
              </w:rPr>
            </w:pPr>
            <w:r>
              <w:rPr>
                <w:rFonts w:ascii="Verdana" w:hAnsi="Verdana"/>
                <w:sz w:val="18"/>
                <w:szCs w:val="18"/>
                <w:lang w:val="nl-NL"/>
              </w:rPr>
              <w:t>2</w:t>
            </w:r>
            <w:r w:rsidR="00680A4B">
              <w:rPr>
                <w:rFonts w:ascii="Verdana" w:hAnsi="Verdana"/>
                <w:sz w:val="18"/>
                <w:szCs w:val="18"/>
                <w:lang w:val="nl-NL"/>
              </w:rPr>
              <w:t>9</w:t>
            </w:r>
          </w:p>
        </w:tc>
        <w:tc>
          <w:tcPr>
            <w:tcW w:w="12388" w:type="dxa"/>
          </w:tcPr>
          <w:p w14:paraId="72CFA191" w14:textId="24BD9ED6"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manieren om vandalen af te schrikken; een bord van attentie-buurtpreventie </w:t>
            </w:r>
            <w:proofErr w:type="spellStart"/>
            <w:r w:rsidRPr="008378D5">
              <w:rPr>
                <w:rFonts w:ascii="Calibri" w:hAnsi="Calibri" w:cs="Calibri"/>
                <w:color w:val="000000"/>
                <w:lang w:val="nl-NL"/>
              </w:rPr>
              <w:t>oid</w:t>
            </w:r>
            <w:proofErr w:type="spellEnd"/>
          </w:p>
        </w:tc>
      </w:tr>
      <w:tr w:rsidR="008378D5" w:rsidRPr="00387B54" w14:paraId="4809C2AE" w14:textId="77777777" w:rsidTr="008378D5">
        <w:tc>
          <w:tcPr>
            <w:tcW w:w="562" w:type="dxa"/>
          </w:tcPr>
          <w:p w14:paraId="3C64599E" w14:textId="5602EE34" w:rsidR="008378D5" w:rsidRDefault="00680A4B" w:rsidP="00800C9B">
            <w:pPr>
              <w:rPr>
                <w:rFonts w:ascii="Verdana" w:hAnsi="Verdana"/>
                <w:sz w:val="18"/>
                <w:szCs w:val="18"/>
                <w:lang w:val="nl-NL"/>
              </w:rPr>
            </w:pPr>
            <w:r>
              <w:rPr>
                <w:rFonts w:ascii="Verdana" w:hAnsi="Verdana"/>
                <w:sz w:val="18"/>
                <w:szCs w:val="18"/>
                <w:lang w:val="nl-NL"/>
              </w:rPr>
              <w:lastRenderedPageBreak/>
              <w:t>30</w:t>
            </w:r>
          </w:p>
        </w:tc>
        <w:tc>
          <w:tcPr>
            <w:tcW w:w="12388" w:type="dxa"/>
          </w:tcPr>
          <w:p w14:paraId="70CEC934" w14:textId="0FD83348"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Dat deze er NIET komt, de huidige plek met behoud van bomen en stoep eromheen is voldoende. Het is beter om het appartementencomplex zo te plaatsen dat dit mogelijk is. De ruimte achter een appartementencomplex aan de noordzijde tussen bomen lijkt mij nutteloos: te weinig licht, geen zicht erop, overlast naar bewoners.</w:t>
            </w:r>
          </w:p>
        </w:tc>
      </w:tr>
      <w:tr w:rsidR="008378D5" w14:paraId="2EE1C7F8" w14:textId="77777777" w:rsidTr="008378D5">
        <w:tc>
          <w:tcPr>
            <w:tcW w:w="562" w:type="dxa"/>
          </w:tcPr>
          <w:p w14:paraId="3C2ABC39" w14:textId="2A033362" w:rsidR="008378D5" w:rsidRDefault="00680A4B" w:rsidP="00800C9B">
            <w:pPr>
              <w:rPr>
                <w:rFonts w:ascii="Verdana" w:hAnsi="Verdana"/>
                <w:sz w:val="18"/>
                <w:szCs w:val="18"/>
                <w:lang w:val="nl-NL"/>
              </w:rPr>
            </w:pPr>
            <w:r>
              <w:rPr>
                <w:rFonts w:ascii="Verdana" w:hAnsi="Verdana"/>
                <w:sz w:val="18"/>
                <w:szCs w:val="18"/>
                <w:lang w:val="nl-NL"/>
              </w:rPr>
              <w:t>31</w:t>
            </w:r>
          </w:p>
        </w:tc>
        <w:tc>
          <w:tcPr>
            <w:tcW w:w="12388" w:type="dxa"/>
          </w:tcPr>
          <w:p w14:paraId="4E83BC76" w14:textId="7A0BF248" w:rsidR="008378D5" w:rsidRPr="008378D5" w:rsidRDefault="008378D5" w:rsidP="008378D5">
            <w:pPr>
              <w:rPr>
                <w:rFonts w:ascii="Calibri" w:hAnsi="Calibri" w:cs="Calibri"/>
                <w:color w:val="000000"/>
                <w:lang w:val="nl-NL"/>
              </w:rPr>
            </w:pPr>
            <w:r>
              <w:rPr>
                <w:rFonts w:ascii="Calibri" w:hAnsi="Calibri" w:cs="Calibri"/>
                <w:color w:val="000000"/>
                <w:lang w:val="nl-NL"/>
              </w:rPr>
              <w:t>Iets met water</w:t>
            </w:r>
          </w:p>
        </w:tc>
      </w:tr>
      <w:tr w:rsidR="008378D5" w14:paraId="2FAAE4FB" w14:textId="77777777" w:rsidTr="008378D5">
        <w:tc>
          <w:tcPr>
            <w:tcW w:w="562" w:type="dxa"/>
          </w:tcPr>
          <w:p w14:paraId="35717594" w14:textId="6FC41A8C" w:rsidR="008378D5" w:rsidRDefault="00680A4B" w:rsidP="00800C9B">
            <w:pPr>
              <w:rPr>
                <w:rFonts w:ascii="Verdana" w:hAnsi="Verdana"/>
                <w:sz w:val="18"/>
                <w:szCs w:val="18"/>
                <w:lang w:val="nl-NL"/>
              </w:rPr>
            </w:pPr>
            <w:r>
              <w:rPr>
                <w:rFonts w:ascii="Verdana" w:hAnsi="Verdana"/>
                <w:sz w:val="18"/>
                <w:szCs w:val="18"/>
                <w:lang w:val="nl-NL"/>
              </w:rPr>
              <w:t>32</w:t>
            </w:r>
          </w:p>
        </w:tc>
        <w:tc>
          <w:tcPr>
            <w:tcW w:w="12388" w:type="dxa"/>
          </w:tcPr>
          <w:p w14:paraId="5CB8914B" w14:textId="08D87C1B" w:rsidR="008378D5" w:rsidRPr="008378D5" w:rsidRDefault="008378D5" w:rsidP="008378D5">
            <w:pPr>
              <w:rPr>
                <w:rFonts w:ascii="Calibri" w:hAnsi="Calibri" w:cs="Calibri"/>
                <w:color w:val="000000"/>
              </w:rPr>
            </w:pPr>
            <w:r w:rsidRPr="008378D5">
              <w:rPr>
                <w:rFonts w:ascii="Calibri" w:hAnsi="Calibri" w:cs="Calibri"/>
                <w:color w:val="000000"/>
                <w:lang w:val="nl-NL"/>
              </w:rPr>
              <w:t xml:space="preserve">Houten baan voor knikkers / balletjes. </w:t>
            </w:r>
            <w:proofErr w:type="spellStart"/>
            <w:r>
              <w:rPr>
                <w:rFonts w:ascii="Calibri" w:hAnsi="Calibri" w:cs="Calibri"/>
                <w:color w:val="000000"/>
              </w:rPr>
              <w:t>Soort</w:t>
            </w:r>
            <w:proofErr w:type="spellEnd"/>
            <w:r>
              <w:rPr>
                <w:rFonts w:ascii="Calibri" w:hAnsi="Calibri" w:cs="Calibri"/>
                <w:color w:val="000000"/>
              </w:rPr>
              <w:t xml:space="preserve"> </w:t>
            </w:r>
            <w:proofErr w:type="spellStart"/>
            <w:r>
              <w:rPr>
                <w:rFonts w:ascii="Calibri" w:hAnsi="Calibri" w:cs="Calibri"/>
                <w:color w:val="000000"/>
              </w:rPr>
              <w:t>parcours</w:t>
            </w:r>
            <w:proofErr w:type="spellEnd"/>
            <w:r>
              <w:rPr>
                <w:rFonts w:ascii="Calibri" w:hAnsi="Calibri" w:cs="Calibri"/>
                <w:color w:val="000000"/>
              </w:rPr>
              <w:t xml:space="preserve">. </w:t>
            </w:r>
          </w:p>
        </w:tc>
      </w:tr>
      <w:tr w:rsidR="008378D5" w:rsidRPr="00387B54" w14:paraId="7B289080" w14:textId="77777777" w:rsidTr="008378D5">
        <w:tc>
          <w:tcPr>
            <w:tcW w:w="562" w:type="dxa"/>
          </w:tcPr>
          <w:p w14:paraId="44120507" w14:textId="70B40678" w:rsidR="008378D5" w:rsidRDefault="00680A4B" w:rsidP="00800C9B">
            <w:pPr>
              <w:rPr>
                <w:rFonts w:ascii="Verdana" w:hAnsi="Verdana"/>
                <w:sz w:val="18"/>
                <w:szCs w:val="18"/>
                <w:lang w:val="nl-NL"/>
              </w:rPr>
            </w:pPr>
            <w:r>
              <w:rPr>
                <w:rFonts w:ascii="Verdana" w:hAnsi="Verdana"/>
                <w:sz w:val="18"/>
                <w:szCs w:val="18"/>
                <w:lang w:val="nl-NL"/>
              </w:rPr>
              <w:t>33</w:t>
            </w:r>
          </w:p>
        </w:tc>
        <w:tc>
          <w:tcPr>
            <w:tcW w:w="12388" w:type="dxa"/>
          </w:tcPr>
          <w:p w14:paraId="0257BE34" w14:textId="3E95FEFA"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zodanig aanleggen dat er goed toezicht mogelijk is.</w:t>
            </w:r>
          </w:p>
        </w:tc>
      </w:tr>
      <w:tr w:rsidR="008378D5" w14:paraId="22239B31" w14:textId="77777777" w:rsidTr="008378D5">
        <w:tc>
          <w:tcPr>
            <w:tcW w:w="562" w:type="dxa"/>
          </w:tcPr>
          <w:p w14:paraId="0858B3D2" w14:textId="6D41B69E" w:rsidR="008378D5" w:rsidRDefault="00680A4B" w:rsidP="00800C9B">
            <w:pPr>
              <w:rPr>
                <w:rFonts w:ascii="Verdana" w:hAnsi="Verdana"/>
                <w:sz w:val="18"/>
                <w:szCs w:val="18"/>
                <w:lang w:val="nl-NL"/>
              </w:rPr>
            </w:pPr>
            <w:r>
              <w:rPr>
                <w:rFonts w:ascii="Verdana" w:hAnsi="Verdana"/>
                <w:sz w:val="18"/>
                <w:szCs w:val="18"/>
                <w:lang w:val="nl-NL"/>
              </w:rPr>
              <w:t>34</w:t>
            </w:r>
          </w:p>
        </w:tc>
        <w:tc>
          <w:tcPr>
            <w:tcW w:w="12388" w:type="dxa"/>
          </w:tcPr>
          <w:p w14:paraId="4DF7451F" w14:textId="1A7F0471" w:rsidR="008378D5" w:rsidRPr="008378D5" w:rsidRDefault="008378D5" w:rsidP="008378D5">
            <w:pPr>
              <w:rPr>
                <w:rFonts w:ascii="Calibri" w:hAnsi="Calibri" w:cs="Calibri"/>
                <w:color w:val="000000"/>
              </w:rPr>
            </w:pPr>
            <w:r>
              <w:rPr>
                <w:rFonts w:ascii="Calibri" w:hAnsi="Calibri" w:cs="Calibri"/>
                <w:color w:val="000000"/>
              </w:rPr>
              <w:t xml:space="preserve">Groen </w:t>
            </w:r>
            <w:proofErr w:type="spellStart"/>
            <w:r>
              <w:rPr>
                <w:rFonts w:ascii="Calibri" w:hAnsi="Calibri" w:cs="Calibri"/>
                <w:color w:val="000000"/>
              </w:rPr>
              <w:t>icm</w:t>
            </w:r>
            <w:proofErr w:type="spellEnd"/>
            <w:r>
              <w:rPr>
                <w:rFonts w:ascii="Calibri" w:hAnsi="Calibri" w:cs="Calibri"/>
                <w:color w:val="000000"/>
              </w:rPr>
              <w:t xml:space="preserve"> </w:t>
            </w:r>
            <w:proofErr w:type="spellStart"/>
            <w:r>
              <w:rPr>
                <w:rFonts w:ascii="Calibri" w:hAnsi="Calibri" w:cs="Calibri"/>
                <w:color w:val="000000"/>
              </w:rPr>
              <w:t>speelmogelijkhedeb</w:t>
            </w:r>
            <w:proofErr w:type="spellEnd"/>
          </w:p>
        </w:tc>
      </w:tr>
      <w:tr w:rsidR="008378D5" w14:paraId="191DAC6F" w14:textId="77777777" w:rsidTr="008378D5">
        <w:tc>
          <w:tcPr>
            <w:tcW w:w="562" w:type="dxa"/>
          </w:tcPr>
          <w:p w14:paraId="4E3D0D02" w14:textId="7C20E709" w:rsidR="008378D5" w:rsidRDefault="00680A4B" w:rsidP="00800C9B">
            <w:pPr>
              <w:rPr>
                <w:rFonts w:ascii="Verdana" w:hAnsi="Verdana"/>
                <w:sz w:val="18"/>
                <w:szCs w:val="18"/>
                <w:lang w:val="nl-NL"/>
              </w:rPr>
            </w:pPr>
            <w:r>
              <w:rPr>
                <w:rFonts w:ascii="Verdana" w:hAnsi="Verdana"/>
                <w:sz w:val="18"/>
                <w:szCs w:val="18"/>
                <w:lang w:val="nl-NL"/>
              </w:rPr>
              <w:t>35</w:t>
            </w:r>
          </w:p>
        </w:tc>
        <w:tc>
          <w:tcPr>
            <w:tcW w:w="12388" w:type="dxa"/>
          </w:tcPr>
          <w:p w14:paraId="1728F3CD" w14:textId="14CAEB38" w:rsidR="008378D5" w:rsidRDefault="008378D5" w:rsidP="008378D5">
            <w:pPr>
              <w:rPr>
                <w:rFonts w:ascii="Calibri" w:hAnsi="Calibri" w:cs="Calibri"/>
                <w:color w:val="000000"/>
              </w:rPr>
            </w:pPr>
            <w:proofErr w:type="spellStart"/>
            <w:r>
              <w:rPr>
                <w:rFonts w:ascii="Calibri" w:hAnsi="Calibri" w:cs="Calibri"/>
                <w:color w:val="000000"/>
              </w:rPr>
              <w:t>Overzichtelijkheid</w:t>
            </w:r>
            <w:proofErr w:type="spellEnd"/>
            <w:r>
              <w:rPr>
                <w:rFonts w:ascii="Calibri" w:hAnsi="Calibri" w:cs="Calibri"/>
                <w:color w:val="000000"/>
              </w:rPr>
              <w:t xml:space="preserve"> </w:t>
            </w:r>
            <w:proofErr w:type="spellStart"/>
            <w:r>
              <w:rPr>
                <w:rFonts w:ascii="Calibri" w:hAnsi="Calibri" w:cs="Calibri"/>
                <w:color w:val="000000"/>
              </w:rPr>
              <w:t>inbrengen</w:t>
            </w:r>
            <w:proofErr w:type="spellEnd"/>
            <w:r>
              <w:rPr>
                <w:rFonts w:ascii="Calibri" w:hAnsi="Calibri" w:cs="Calibri"/>
                <w:color w:val="000000"/>
              </w:rPr>
              <w:t>.</w:t>
            </w:r>
          </w:p>
        </w:tc>
      </w:tr>
      <w:tr w:rsidR="008378D5" w14:paraId="20FCBDF1" w14:textId="77777777" w:rsidTr="008378D5">
        <w:tc>
          <w:tcPr>
            <w:tcW w:w="562" w:type="dxa"/>
          </w:tcPr>
          <w:p w14:paraId="45CA4256" w14:textId="28E053CF" w:rsidR="008378D5" w:rsidRDefault="00680A4B" w:rsidP="00800C9B">
            <w:pPr>
              <w:rPr>
                <w:rFonts w:ascii="Verdana" w:hAnsi="Verdana"/>
                <w:sz w:val="18"/>
                <w:szCs w:val="18"/>
                <w:lang w:val="nl-NL"/>
              </w:rPr>
            </w:pPr>
            <w:r>
              <w:rPr>
                <w:rFonts w:ascii="Verdana" w:hAnsi="Verdana"/>
                <w:sz w:val="18"/>
                <w:szCs w:val="18"/>
                <w:lang w:val="nl-NL"/>
              </w:rPr>
              <w:t>36</w:t>
            </w:r>
          </w:p>
        </w:tc>
        <w:tc>
          <w:tcPr>
            <w:tcW w:w="12388" w:type="dxa"/>
          </w:tcPr>
          <w:p w14:paraId="7B5FB056" w14:textId="4A0F271F" w:rsidR="008378D5" w:rsidRDefault="008378D5" w:rsidP="008378D5">
            <w:pPr>
              <w:rPr>
                <w:rFonts w:ascii="Calibri" w:hAnsi="Calibri" w:cs="Calibri"/>
                <w:color w:val="000000"/>
              </w:rPr>
            </w:pPr>
            <w:proofErr w:type="spellStart"/>
            <w:r>
              <w:rPr>
                <w:rFonts w:ascii="Calibri" w:hAnsi="Calibri" w:cs="Calibri"/>
                <w:color w:val="000000"/>
              </w:rPr>
              <w:t>Variatie</w:t>
            </w:r>
            <w:proofErr w:type="spellEnd"/>
            <w:r>
              <w:rPr>
                <w:rFonts w:ascii="Calibri" w:hAnsi="Calibri" w:cs="Calibri"/>
                <w:color w:val="000000"/>
              </w:rPr>
              <w:t xml:space="preserve"> van </w:t>
            </w:r>
            <w:proofErr w:type="spellStart"/>
            <w:r>
              <w:rPr>
                <w:rFonts w:ascii="Calibri" w:hAnsi="Calibri" w:cs="Calibri"/>
                <w:color w:val="000000"/>
              </w:rPr>
              <w:t>speeltoestellen</w:t>
            </w:r>
            <w:proofErr w:type="spellEnd"/>
            <w:r>
              <w:rPr>
                <w:rFonts w:ascii="Calibri" w:hAnsi="Calibri" w:cs="Calibri"/>
                <w:color w:val="000000"/>
              </w:rPr>
              <w:t xml:space="preserve"> / </w:t>
            </w:r>
            <w:proofErr w:type="spellStart"/>
            <w:r>
              <w:rPr>
                <w:rFonts w:ascii="Calibri" w:hAnsi="Calibri" w:cs="Calibri"/>
                <w:color w:val="000000"/>
              </w:rPr>
              <w:t>speelplaatsen</w:t>
            </w:r>
            <w:proofErr w:type="spellEnd"/>
            <w:r>
              <w:rPr>
                <w:rFonts w:ascii="Calibri" w:hAnsi="Calibri" w:cs="Calibri"/>
                <w:color w:val="000000"/>
              </w:rPr>
              <w:t xml:space="preserve"> </w:t>
            </w:r>
          </w:p>
        </w:tc>
      </w:tr>
      <w:tr w:rsidR="008378D5" w14:paraId="4A4E6BDC" w14:textId="77777777" w:rsidTr="008378D5">
        <w:tc>
          <w:tcPr>
            <w:tcW w:w="562" w:type="dxa"/>
          </w:tcPr>
          <w:p w14:paraId="60EC74D2" w14:textId="1BB7CAE4" w:rsidR="008378D5" w:rsidRDefault="00680A4B" w:rsidP="00800C9B">
            <w:pPr>
              <w:rPr>
                <w:rFonts w:ascii="Verdana" w:hAnsi="Verdana"/>
                <w:sz w:val="18"/>
                <w:szCs w:val="18"/>
                <w:lang w:val="nl-NL"/>
              </w:rPr>
            </w:pPr>
            <w:r>
              <w:rPr>
                <w:rFonts w:ascii="Verdana" w:hAnsi="Verdana"/>
                <w:sz w:val="18"/>
                <w:szCs w:val="18"/>
                <w:lang w:val="nl-NL"/>
              </w:rPr>
              <w:t>37</w:t>
            </w:r>
          </w:p>
        </w:tc>
        <w:tc>
          <w:tcPr>
            <w:tcW w:w="12388" w:type="dxa"/>
          </w:tcPr>
          <w:p w14:paraId="6A4A954C" w14:textId="1D3081E6" w:rsidR="008378D5" w:rsidRDefault="008378D5" w:rsidP="008378D5">
            <w:pPr>
              <w:rPr>
                <w:rFonts w:ascii="Calibri" w:hAnsi="Calibri" w:cs="Calibri"/>
                <w:color w:val="000000"/>
              </w:rPr>
            </w:pPr>
            <w:proofErr w:type="spellStart"/>
            <w:r>
              <w:rPr>
                <w:rFonts w:ascii="Calibri" w:hAnsi="Calibri" w:cs="Calibri"/>
                <w:color w:val="000000"/>
              </w:rPr>
              <w:t>Natuurlijke</w:t>
            </w:r>
            <w:proofErr w:type="spellEnd"/>
            <w:r>
              <w:rPr>
                <w:rFonts w:ascii="Calibri" w:hAnsi="Calibri" w:cs="Calibri"/>
                <w:color w:val="000000"/>
              </w:rPr>
              <w:t xml:space="preserve"> </w:t>
            </w:r>
            <w:proofErr w:type="spellStart"/>
            <w:r>
              <w:rPr>
                <w:rFonts w:ascii="Calibri" w:hAnsi="Calibri" w:cs="Calibri"/>
                <w:color w:val="000000"/>
              </w:rPr>
              <w:t>rotsen</w:t>
            </w:r>
            <w:proofErr w:type="spellEnd"/>
          </w:p>
        </w:tc>
      </w:tr>
      <w:tr w:rsidR="008378D5" w14:paraId="384E73F8" w14:textId="77777777" w:rsidTr="008378D5">
        <w:tc>
          <w:tcPr>
            <w:tcW w:w="562" w:type="dxa"/>
          </w:tcPr>
          <w:p w14:paraId="2097E603" w14:textId="1A999577" w:rsidR="008378D5" w:rsidRDefault="00680A4B" w:rsidP="00800C9B">
            <w:pPr>
              <w:rPr>
                <w:rFonts w:ascii="Verdana" w:hAnsi="Verdana"/>
                <w:sz w:val="18"/>
                <w:szCs w:val="18"/>
                <w:lang w:val="nl-NL"/>
              </w:rPr>
            </w:pPr>
            <w:r>
              <w:rPr>
                <w:rFonts w:ascii="Verdana" w:hAnsi="Verdana"/>
                <w:sz w:val="18"/>
                <w:szCs w:val="18"/>
                <w:lang w:val="nl-NL"/>
              </w:rPr>
              <w:t>38</w:t>
            </w:r>
          </w:p>
        </w:tc>
        <w:tc>
          <w:tcPr>
            <w:tcW w:w="12388" w:type="dxa"/>
          </w:tcPr>
          <w:p w14:paraId="7E5FB277" w14:textId="2D653BD9" w:rsidR="008378D5" w:rsidRDefault="008378D5" w:rsidP="008378D5">
            <w:pPr>
              <w:rPr>
                <w:rFonts w:ascii="Calibri" w:hAnsi="Calibri" w:cs="Calibri"/>
                <w:color w:val="000000"/>
              </w:rPr>
            </w:pPr>
            <w:proofErr w:type="spellStart"/>
            <w:r>
              <w:rPr>
                <w:rFonts w:ascii="Calibri" w:hAnsi="Calibri" w:cs="Calibri"/>
                <w:color w:val="000000"/>
              </w:rPr>
              <w:t>Bruikbaar</w:t>
            </w:r>
            <w:proofErr w:type="spellEnd"/>
            <w:r>
              <w:rPr>
                <w:rFonts w:ascii="Calibri" w:hAnsi="Calibri" w:cs="Calibri"/>
                <w:color w:val="000000"/>
              </w:rPr>
              <w:t xml:space="preserve"> </w:t>
            </w:r>
            <w:proofErr w:type="spellStart"/>
            <w:r>
              <w:rPr>
                <w:rFonts w:ascii="Calibri" w:hAnsi="Calibri" w:cs="Calibri"/>
                <w:color w:val="000000"/>
              </w:rPr>
              <w:t>voor</w:t>
            </w:r>
            <w:proofErr w:type="spellEnd"/>
            <w:r>
              <w:rPr>
                <w:rFonts w:ascii="Calibri" w:hAnsi="Calibri" w:cs="Calibri"/>
                <w:color w:val="000000"/>
              </w:rPr>
              <w:t xml:space="preserve"> </w:t>
            </w:r>
            <w:proofErr w:type="spellStart"/>
            <w:r>
              <w:rPr>
                <w:rFonts w:ascii="Calibri" w:hAnsi="Calibri" w:cs="Calibri"/>
                <w:color w:val="000000"/>
              </w:rPr>
              <w:t>verschillende</w:t>
            </w:r>
            <w:proofErr w:type="spellEnd"/>
            <w:r>
              <w:rPr>
                <w:rFonts w:ascii="Calibri" w:hAnsi="Calibri" w:cs="Calibri"/>
                <w:color w:val="000000"/>
              </w:rPr>
              <w:t xml:space="preserve"> </w:t>
            </w:r>
            <w:proofErr w:type="spellStart"/>
            <w:r>
              <w:rPr>
                <w:rFonts w:ascii="Calibri" w:hAnsi="Calibri" w:cs="Calibri"/>
                <w:color w:val="000000"/>
              </w:rPr>
              <w:t>leeftijden</w:t>
            </w:r>
            <w:proofErr w:type="spellEnd"/>
            <w:r>
              <w:rPr>
                <w:rFonts w:ascii="Calibri" w:hAnsi="Calibri" w:cs="Calibri"/>
                <w:color w:val="000000"/>
              </w:rPr>
              <w:t xml:space="preserve"> </w:t>
            </w:r>
          </w:p>
        </w:tc>
      </w:tr>
      <w:tr w:rsidR="008378D5" w:rsidRPr="00387B54" w14:paraId="35180141" w14:textId="77777777" w:rsidTr="008378D5">
        <w:tc>
          <w:tcPr>
            <w:tcW w:w="562" w:type="dxa"/>
          </w:tcPr>
          <w:p w14:paraId="1F4CB8AD" w14:textId="714DB0A9" w:rsidR="008378D5" w:rsidRDefault="00680A4B" w:rsidP="00800C9B">
            <w:pPr>
              <w:rPr>
                <w:rFonts w:ascii="Verdana" w:hAnsi="Verdana"/>
                <w:sz w:val="18"/>
                <w:szCs w:val="18"/>
                <w:lang w:val="nl-NL"/>
              </w:rPr>
            </w:pPr>
            <w:r>
              <w:rPr>
                <w:rFonts w:ascii="Verdana" w:hAnsi="Verdana"/>
                <w:sz w:val="18"/>
                <w:szCs w:val="18"/>
                <w:lang w:val="nl-NL"/>
              </w:rPr>
              <w:t>39</w:t>
            </w:r>
          </w:p>
        </w:tc>
        <w:tc>
          <w:tcPr>
            <w:tcW w:w="12388" w:type="dxa"/>
          </w:tcPr>
          <w:p w14:paraId="5D55868F" w14:textId="457ED2AE" w:rsidR="008378D5" w:rsidRPr="008378D5" w:rsidRDefault="008378D5" w:rsidP="008378D5">
            <w:pPr>
              <w:rPr>
                <w:rFonts w:ascii="Calibri" w:hAnsi="Calibri" w:cs="Calibri"/>
                <w:color w:val="000000"/>
                <w:lang w:val="nl-NL"/>
              </w:rPr>
            </w:pPr>
            <w:proofErr w:type="spellStart"/>
            <w:r w:rsidRPr="008378D5">
              <w:rPr>
                <w:rFonts w:ascii="Calibri" w:hAnsi="Calibri" w:cs="Calibri"/>
                <w:color w:val="000000"/>
                <w:lang w:val="nl-NL"/>
              </w:rPr>
              <w:t>Stilte-gebied</w:t>
            </w:r>
            <w:proofErr w:type="spellEnd"/>
            <w:r w:rsidRPr="008378D5">
              <w:rPr>
                <w:rFonts w:ascii="Calibri" w:hAnsi="Calibri" w:cs="Calibri"/>
                <w:color w:val="000000"/>
                <w:lang w:val="nl-NL"/>
              </w:rPr>
              <w:t>.</w:t>
            </w:r>
            <w:r w:rsidRPr="008378D5">
              <w:rPr>
                <w:rFonts w:ascii="Calibri" w:hAnsi="Calibri" w:cs="Calibri"/>
                <w:color w:val="000000"/>
                <w:lang w:val="nl-NL"/>
              </w:rPr>
              <w:br/>
            </w:r>
            <w:proofErr w:type="spellStart"/>
            <w:r w:rsidRPr="008378D5">
              <w:rPr>
                <w:rFonts w:ascii="Calibri" w:hAnsi="Calibri" w:cs="Calibri"/>
                <w:color w:val="000000"/>
                <w:lang w:val="nl-NL"/>
              </w:rPr>
              <w:t>Geeeeen</w:t>
            </w:r>
            <w:proofErr w:type="spellEnd"/>
            <w:r w:rsidRPr="008378D5">
              <w:rPr>
                <w:rFonts w:ascii="Calibri" w:hAnsi="Calibri" w:cs="Calibri"/>
                <w:color w:val="000000"/>
                <w:lang w:val="nl-NL"/>
              </w:rPr>
              <w:t xml:space="preserve"> </w:t>
            </w:r>
            <w:proofErr w:type="spellStart"/>
            <w:r w:rsidRPr="008378D5">
              <w:rPr>
                <w:rFonts w:ascii="Calibri" w:hAnsi="Calibri" w:cs="Calibri"/>
                <w:color w:val="000000"/>
                <w:lang w:val="nl-NL"/>
              </w:rPr>
              <w:t>zwerafval</w:t>
            </w:r>
            <w:proofErr w:type="spellEnd"/>
            <w:r w:rsidRPr="008378D5">
              <w:rPr>
                <w:rFonts w:ascii="Calibri" w:hAnsi="Calibri" w:cs="Calibri"/>
                <w:color w:val="000000"/>
                <w:lang w:val="nl-NL"/>
              </w:rPr>
              <w:t xml:space="preserve">. </w:t>
            </w:r>
            <w:r w:rsidRPr="008378D5">
              <w:rPr>
                <w:rFonts w:ascii="Calibri" w:hAnsi="Calibri" w:cs="Calibri"/>
                <w:color w:val="000000"/>
                <w:lang w:val="nl-NL"/>
              </w:rPr>
              <w:br/>
            </w:r>
            <w:proofErr w:type="spellStart"/>
            <w:r w:rsidRPr="008378D5">
              <w:rPr>
                <w:rFonts w:ascii="Calibri" w:hAnsi="Calibri" w:cs="Calibri"/>
                <w:color w:val="000000"/>
                <w:lang w:val="nl-NL"/>
              </w:rPr>
              <w:t>Geeeeeen</w:t>
            </w:r>
            <w:proofErr w:type="spellEnd"/>
            <w:r w:rsidRPr="008378D5">
              <w:rPr>
                <w:rFonts w:ascii="Calibri" w:hAnsi="Calibri" w:cs="Calibri"/>
                <w:color w:val="000000"/>
                <w:lang w:val="nl-NL"/>
              </w:rPr>
              <w:t xml:space="preserve"> graffiti of andere verloedering. </w:t>
            </w:r>
          </w:p>
        </w:tc>
      </w:tr>
      <w:tr w:rsidR="008378D5" w14:paraId="09E4320E" w14:textId="77777777" w:rsidTr="008378D5">
        <w:tc>
          <w:tcPr>
            <w:tcW w:w="562" w:type="dxa"/>
          </w:tcPr>
          <w:p w14:paraId="1AF483D5" w14:textId="47236F6B" w:rsidR="008378D5" w:rsidRDefault="00680A4B" w:rsidP="00800C9B">
            <w:pPr>
              <w:rPr>
                <w:rFonts w:ascii="Verdana" w:hAnsi="Verdana"/>
                <w:sz w:val="18"/>
                <w:szCs w:val="18"/>
                <w:lang w:val="nl-NL"/>
              </w:rPr>
            </w:pPr>
            <w:r>
              <w:rPr>
                <w:rFonts w:ascii="Verdana" w:hAnsi="Verdana"/>
                <w:sz w:val="18"/>
                <w:szCs w:val="18"/>
                <w:lang w:val="nl-NL"/>
              </w:rPr>
              <w:t>40</w:t>
            </w:r>
          </w:p>
        </w:tc>
        <w:tc>
          <w:tcPr>
            <w:tcW w:w="12388" w:type="dxa"/>
          </w:tcPr>
          <w:p w14:paraId="317252EE" w14:textId="23C8ADC7" w:rsidR="008378D5" w:rsidRPr="008378D5" w:rsidRDefault="008378D5" w:rsidP="008378D5">
            <w:pPr>
              <w:rPr>
                <w:rFonts w:ascii="Calibri" w:hAnsi="Calibri" w:cs="Calibri"/>
                <w:color w:val="000000"/>
              </w:rPr>
            </w:pPr>
            <w:proofErr w:type="spellStart"/>
            <w:r>
              <w:rPr>
                <w:rFonts w:ascii="Calibri" w:hAnsi="Calibri" w:cs="Calibri"/>
                <w:color w:val="000000"/>
              </w:rPr>
              <w:t>Klimmen</w:t>
            </w:r>
            <w:proofErr w:type="spellEnd"/>
            <w:r>
              <w:rPr>
                <w:rFonts w:ascii="Calibri" w:hAnsi="Calibri" w:cs="Calibri"/>
                <w:color w:val="000000"/>
              </w:rPr>
              <w:t xml:space="preserve"> en </w:t>
            </w:r>
            <w:proofErr w:type="spellStart"/>
            <w:r>
              <w:rPr>
                <w:rFonts w:ascii="Calibri" w:hAnsi="Calibri" w:cs="Calibri"/>
                <w:color w:val="000000"/>
              </w:rPr>
              <w:t>klauteren</w:t>
            </w:r>
            <w:proofErr w:type="spellEnd"/>
            <w:r>
              <w:rPr>
                <w:rFonts w:ascii="Calibri" w:hAnsi="Calibri" w:cs="Calibri"/>
                <w:color w:val="000000"/>
              </w:rPr>
              <w:t xml:space="preserve"> </w:t>
            </w:r>
          </w:p>
        </w:tc>
      </w:tr>
      <w:tr w:rsidR="008378D5" w14:paraId="2E36E4D0" w14:textId="77777777" w:rsidTr="008378D5">
        <w:tc>
          <w:tcPr>
            <w:tcW w:w="562" w:type="dxa"/>
          </w:tcPr>
          <w:p w14:paraId="780A096D" w14:textId="1305B825" w:rsidR="008378D5" w:rsidRDefault="00680A4B" w:rsidP="00800C9B">
            <w:pPr>
              <w:rPr>
                <w:rFonts w:ascii="Verdana" w:hAnsi="Verdana"/>
                <w:sz w:val="18"/>
                <w:szCs w:val="18"/>
                <w:lang w:val="nl-NL"/>
              </w:rPr>
            </w:pPr>
            <w:r>
              <w:rPr>
                <w:rFonts w:ascii="Verdana" w:hAnsi="Verdana"/>
                <w:sz w:val="18"/>
                <w:szCs w:val="18"/>
                <w:lang w:val="nl-NL"/>
              </w:rPr>
              <w:t>41</w:t>
            </w:r>
          </w:p>
        </w:tc>
        <w:tc>
          <w:tcPr>
            <w:tcW w:w="12388" w:type="dxa"/>
          </w:tcPr>
          <w:p w14:paraId="341895C8" w14:textId="226DA0AD" w:rsidR="008378D5" w:rsidRDefault="008378D5" w:rsidP="008378D5">
            <w:pPr>
              <w:rPr>
                <w:rFonts w:ascii="Calibri" w:hAnsi="Calibri" w:cs="Calibri"/>
                <w:color w:val="000000"/>
              </w:rPr>
            </w:pPr>
            <w:proofErr w:type="spellStart"/>
            <w:r>
              <w:rPr>
                <w:rFonts w:ascii="Calibri" w:hAnsi="Calibri" w:cs="Calibri"/>
                <w:color w:val="000000"/>
              </w:rPr>
              <w:t>Makkelijk</w:t>
            </w:r>
            <w:proofErr w:type="spellEnd"/>
            <w:r>
              <w:rPr>
                <w:rFonts w:ascii="Calibri" w:hAnsi="Calibri" w:cs="Calibri"/>
                <w:color w:val="000000"/>
              </w:rPr>
              <w:t xml:space="preserve"> </w:t>
            </w:r>
            <w:proofErr w:type="spellStart"/>
            <w:r>
              <w:rPr>
                <w:rFonts w:ascii="Calibri" w:hAnsi="Calibri" w:cs="Calibri"/>
                <w:color w:val="000000"/>
              </w:rPr>
              <w:t>onderhoud</w:t>
            </w:r>
            <w:proofErr w:type="spellEnd"/>
          </w:p>
        </w:tc>
      </w:tr>
      <w:tr w:rsidR="008378D5" w:rsidRPr="00387B54" w14:paraId="25326E6D" w14:textId="77777777" w:rsidTr="008378D5">
        <w:tc>
          <w:tcPr>
            <w:tcW w:w="562" w:type="dxa"/>
          </w:tcPr>
          <w:p w14:paraId="3B040017" w14:textId="18F2092C" w:rsidR="008378D5" w:rsidRDefault="00680A4B" w:rsidP="00800C9B">
            <w:pPr>
              <w:rPr>
                <w:rFonts w:ascii="Verdana" w:hAnsi="Verdana"/>
                <w:sz w:val="18"/>
                <w:szCs w:val="18"/>
                <w:lang w:val="nl-NL"/>
              </w:rPr>
            </w:pPr>
            <w:r>
              <w:rPr>
                <w:rFonts w:ascii="Verdana" w:hAnsi="Verdana"/>
                <w:sz w:val="18"/>
                <w:szCs w:val="18"/>
                <w:lang w:val="nl-NL"/>
              </w:rPr>
              <w:t>42</w:t>
            </w:r>
          </w:p>
        </w:tc>
        <w:tc>
          <w:tcPr>
            <w:tcW w:w="12388" w:type="dxa"/>
          </w:tcPr>
          <w:p w14:paraId="23844AB3" w14:textId="067CDDB6"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Toestellen voor ouderen om te bewegen! </w:t>
            </w:r>
          </w:p>
        </w:tc>
      </w:tr>
      <w:tr w:rsidR="008378D5" w:rsidRPr="00387B54" w14:paraId="775FD17E" w14:textId="77777777" w:rsidTr="008378D5">
        <w:tc>
          <w:tcPr>
            <w:tcW w:w="562" w:type="dxa"/>
          </w:tcPr>
          <w:p w14:paraId="571EE588" w14:textId="4CF0A507" w:rsidR="008378D5" w:rsidRDefault="00680A4B" w:rsidP="00800C9B">
            <w:pPr>
              <w:rPr>
                <w:rFonts w:ascii="Verdana" w:hAnsi="Verdana"/>
                <w:sz w:val="18"/>
                <w:szCs w:val="18"/>
                <w:lang w:val="nl-NL"/>
              </w:rPr>
            </w:pPr>
            <w:r>
              <w:rPr>
                <w:rFonts w:ascii="Verdana" w:hAnsi="Verdana"/>
                <w:sz w:val="18"/>
                <w:szCs w:val="18"/>
                <w:lang w:val="nl-NL"/>
              </w:rPr>
              <w:t>43</w:t>
            </w:r>
          </w:p>
        </w:tc>
        <w:tc>
          <w:tcPr>
            <w:tcW w:w="12388" w:type="dxa"/>
          </w:tcPr>
          <w:p w14:paraId="575873D0" w14:textId="2D94A47B"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Natuurlijk met ruimte voor fantasie en met natuurlijke materialen</w:t>
            </w:r>
          </w:p>
        </w:tc>
      </w:tr>
      <w:tr w:rsidR="008378D5" w14:paraId="78128667" w14:textId="77777777" w:rsidTr="008378D5">
        <w:tc>
          <w:tcPr>
            <w:tcW w:w="562" w:type="dxa"/>
          </w:tcPr>
          <w:p w14:paraId="47C123A0" w14:textId="2F841FF4" w:rsidR="008378D5" w:rsidRDefault="00680A4B" w:rsidP="00800C9B">
            <w:pPr>
              <w:rPr>
                <w:rFonts w:ascii="Verdana" w:hAnsi="Verdana"/>
                <w:sz w:val="18"/>
                <w:szCs w:val="18"/>
                <w:lang w:val="nl-NL"/>
              </w:rPr>
            </w:pPr>
            <w:r>
              <w:rPr>
                <w:rFonts w:ascii="Verdana" w:hAnsi="Verdana"/>
                <w:sz w:val="18"/>
                <w:szCs w:val="18"/>
                <w:lang w:val="nl-NL"/>
              </w:rPr>
              <w:t>44</w:t>
            </w:r>
          </w:p>
        </w:tc>
        <w:tc>
          <w:tcPr>
            <w:tcW w:w="12388" w:type="dxa"/>
          </w:tcPr>
          <w:p w14:paraId="57808245" w14:textId="10264C16" w:rsidR="008378D5" w:rsidRPr="008378D5" w:rsidRDefault="008378D5" w:rsidP="008378D5">
            <w:pPr>
              <w:rPr>
                <w:rFonts w:ascii="Calibri" w:hAnsi="Calibri" w:cs="Calibri"/>
                <w:color w:val="000000"/>
              </w:rPr>
            </w:pPr>
            <w:r>
              <w:rPr>
                <w:rFonts w:ascii="Calibri" w:hAnsi="Calibri" w:cs="Calibri"/>
                <w:color w:val="000000"/>
              </w:rPr>
              <w:t xml:space="preserve">Veel groen </w:t>
            </w:r>
          </w:p>
        </w:tc>
      </w:tr>
      <w:tr w:rsidR="008378D5" w:rsidRPr="00387B54" w14:paraId="78BD1F02" w14:textId="77777777" w:rsidTr="008378D5">
        <w:tc>
          <w:tcPr>
            <w:tcW w:w="562" w:type="dxa"/>
          </w:tcPr>
          <w:p w14:paraId="1A07D32D" w14:textId="49579CEB" w:rsidR="008378D5" w:rsidRDefault="00680A4B" w:rsidP="00800C9B">
            <w:pPr>
              <w:rPr>
                <w:rFonts w:ascii="Verdana" w:hAnsi="Verdana"/>
                <w:sz w:val="18"/>
                <w:szCs w:val="18"/>
                <w:lang w:val="nl-NL"/>
              </w:rPr>
            </w:pPr>
            <w:r>
              <w:rPr>
                <w:rFonts w:ascii="Verdana" w:hAnsi="Verdana"/>
                <w:sz w:val="18"/>
                <w:szCs w:val="18"/>
                <w:lang w:val="nl-NL"/>
              </w:rPr>
              <w:t>45</w:t>
            </w:r>
          </w:p>
        </w:tc>
        <w:tc>
          <w:tcPr>
            <w:tcW w:w="12388" w:type="dxa"/>
          </w:tcPr>
          <w:p w14:paraId="393D1E38" w14:textId="1A84230C"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Zorg er voor dat het interessant blijft voor kinderen. Mandschommels, glijbaan, korfbal </w:t>
            </w:r>
            <w:proofErr w:type="spellStart"/>
            <w:r w:rsidRPr="008378D5">
              <w:rPr>
                <w:rFonts w:ascii="Calibri" w:hAnsi="Calibri" w:cs="Calibri"/>
                <w:color w:val="000000"/>
                <w:lang w:val="nl-NL"/>
              </w:rPr>
              <w:t>oid</w:t>
            </w:r>
            <w:proofErr w:type="spellEnd"/>
            <w:r w:rsidRPr="008378D5">
              <w:rPr>
                <w:rFonts w:ascii="Calibri" w:hAnsi="Calibri" w:cs="Calibri"/>
                <w:color w:val="000000"/>
                <w:lang w:val="nl-NL"/>
              </w:rPr>
              <w:t xml:space="preserve">. Als het maar blijft inspireren </w:t>
            </w:r>
          </w:p>
        </w:tc>
      </w:tr>
      <w:tr w:rsidR="008378D5" w:rsidRPr="00387B54" w14:paraId="32CDDCA4" w14:textId="77777777" w:rsidTr="008378D5">
        <w:tc>
          <w:tcPr>
            <w:tcW w:w="562" w:type="dxa"/>
          </w:tcPr>
          <w:p w14:paraId="13638AE8" w14:textId="49146F1D" w:rsidR="008378D5" w:rsidRDefault="00680A4B" w:rsidP="00800C9B">
            <w:pPr>
              <w:rPr>
                <w:rFonts w:ascii="Verdana" w:hAnsi="Verdana"/>
                <w:sz w:val="18"/>
                <w:szCs w:val="18"/>
                <w:lang w:val="nl-NL"/>
              </w:rPr>
            </w:pPr>
            <w:r>
              <w:rPr>
                <w:rFonts w:ascii="Verdana" w:hAnsi="Verdana"/>
                <w:sz w:val="18"/>
                <w:szCs w:val="18"/>
                <w:lang w:val="nl-NL"/>
              </w:rPr>
              <w:t>46</w:t>
            </w:r>
          </w:p>
        </w:tc>
        <w:tc>
          <w:tcPr>
            <w:tcW w:w="12388" w:type="dxa"/>
          </w:tcPr>
          <w:p w14:paraId="6CD497BB" w14:textId="4AD564EF"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Zonder aantasting van de huidige </w:t>
            </w:r>
            <w:proofErr w:type="spellStart"/>
            <w:r w:rsidRPr="008378D5">
              <w:rPr>
                <w:rFonts w:ascii="Calibri" w:hAnsi="Calibri" w:cs="Calibri"/>
                <w:color w:val="000000"/>
                <w:lang w:val="nl-NL"/>
              </w:rPr>
              <w:t>boombegroeing</w:t>
            </w:r>
            <w:proofErr w:type="spellEnd"/>
            <w:r w:rsidRPr="008378D5">
              <w:rPr>
                <w:rFonts w:ascii="Calibri" w:hAnsi="Calibri" w:cs="Calibri"/>
                <w:color w:val="000000"/>
                <w:lang w:val="nl-NL"/>
              </w:rPr>
              <w:t>, zoveel mogelijk gebruik maken van bestaande structuren</w:t>
            </w:r>
          </w:p>
        </w:tc>
      </w:tr>
      <w:tr w:rsidR="008378D5" w:rsidRPr="00387B54" w14:paraId="745BCFBA" w14:textId="77777777" w:rsidTr="008378D5">
        <w:tc>
          <w:tcPr>
            <w:tcW w:w="562" w:type="dxa"/>
          </w:tcPr>
          <w:p w14:paraId="2294E683" w14:textId="447154CF" w:rsidR="008378D5" w:rsidRDefault="00680A4B" w:rsidP="00800C9B">
            <w:pPr>
              <w:rPr>
                <w:rFonts w:ascii="Verdana" w:hAnsi="Verdana"/>
                <w:sz w:val="18"/>
                <w:szCs w:val="18"/>
                <w:lang w:val="nl-NL"/>
              </w:rPr>
            </w:pPr>
            <w:r>
              <w:rPr>
                <w:rFonts w:ascii="Verdana" w:hAnsi="Verdana"/>
                <w:sz w:val="18"/>
                <w:szCs w:val="18"/>
                <w:lang w:val="nl-NL"/>
              </w:rPr>
              <w:t>47</w:t>
            </w:r>
          </w:p>
        </w:tc>
        <w:tc>
          <w:tcPr>
            <w:tcW w:w="12388" w:type="dxa"/>
          </w:tcPr>
          <w:p w14:paraId="455BF892" w14:textId="02200B47"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Veel groen (ook in de winter)</w:t>
            </w:r>
          </w:p>
        </w:tc>
      </w:tr>
      <w:tr w:rsidR="008378D5" w14:paraId="0866EE32" w14:textId="77777777" w:rsidTr="008378D5">
        <w:tc>
          <w:tcPr>
            <w:tcW w:w="562" w:type="dxa"/>
          </w:tcPr>
          <w:p w14:paraId="33A01B94" w14:textId="0F28DE8D" w:rsidR="008378D5" w:rsidRDefault="00680A4B" w:rsidP="00800C9B">
            <w:pPr>
              <w:rPr>
                <w:rFonts w:ascii="Verdana" w:hAnsi="Verdana"/>
                <w:sz w:val="18"/>
                <w:szCs w:val="18"/>
                <w:lang w:val="nl-NL"/>
              </w:rPr>
            </w:pPr>
            <w:r>
              <w:rPr>
                <w:rFonts w:ascii="Verdana" w:hAnsi="Verdana"/>
                <w:sz w:val="18"/>
                <w:szCs w:val="18"/>
                <w:lang w:val="nl-NL"/>
              </w:rPr>
              <w:t>48</w:t>
            </w:r>
          </w:p>
        </w:tc>
        <w:tc>
          <w:tcPr>
            <w:tcW w:w="12388" w:type="dxa"/>
          </w:tcPr>
          <w:p w14:paraId="204EC1A1" w14:textId="4CBAE8DB" w:rsidR="008378D5" w:rsidRPr="008378D5" w:rsidRDefault="008378D5" w:rsidP="008378D5">
            <w:pPr>
              <w:rPr>
                <w:rFonts w:ascii="Calibri" w:hAnsi="Calibri" w:cs="Calibri"/>
                <w:color w:val="000000"/>
              </w:rPr>
            </w:pPr>
            <w:r>
              <w:rPr>
                <w:rFonts w:ascii="Calibri" w:hAnsi="Calibri" w:cs="Calibri"/>
                <w:color w:val="000000"/>
              </w:rPr>
              <w:t xml:space="preserve">Een </w:t>
            </w:r>
            <w:proofErr w:type="spellStart"/>
            <w:r>
              <w:rPr>
                <w:rFonts w:ascii="Calibri" w:hAnsi="Calibri" w:cs="Calibri"/>
                <w:color w:val="000000"/>
              </w:rPr>
              <w:t>kabelbaan</w:t>
            </w:r>
            <w:proofErr w:type="spellEnd"/>
            <w:r>
              <w:rPr>
                <w:rFonts w:ascii="Calibri" w:hAnsi="Calibri" w:cs="Calibri"/>
                <w:color w:val="000000"/>
              </w:rPr>
              <w:t xml:space="preserve"> is super</w:t>
            </w:r>
          </w:p>
        </w:tc>
      </w:tr>
      <w:tr w:rsidR="008378D5" w:rsidRPr="00387B54" w14:paraId="5BBC0EF9" w14:textId="77777777" w:rsidTr="008378D5">
        <w:tc>
          <w:tcPr>
            <w:tcW w:w="562" w:type="dxa"/>
          </w:tcPr>
          <w:p w14:paraId="003AF5F7" w14:textId="2DEE8C88" w:rsidR="008378D5" w:rsidRDefault="00680A4B" w:rsidP="00800C9B">
            <w:pPr>
              <w:rPr>
                <w:rFonts w:ascii="Verdana" w:hAnsi="Verdana"/>
                <w:sz w:val="18"/>
                <w:szCs w:val="18"/>
                <w:lang w:val="nl-NL"/>
              </w:rPr>
            </w:pPr>
            <w:r>
              <w:rPr>
                <w:rFonts w:ascii="Verdana" w:hAnsi="Verdana"/>
                <w:sz w:val="18"/>
                <w:szCs w:val="18"/>
                <w:lang w:val="nl-NL"/>
              </w:rPr>
              <w:t>4</w:t>
            </w:r>
          </w:p>
        </w:tc>
        <w:tc>
          <w:tcPr>
            <w:tcW w:w="12388" w:type="dxa"/>
          </w:tcPr>
          <w:p w14:paraId="70FAAC97" w14:textId="2EDBD873"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Niet teveel dichttimmeren met toestellen, ruimte laten voor eigen invulling door kinderen</w:t>
            </w:r>
          </w:p>
        </w:tc>
      </w:tr>
      <w:tr w:rsidR="008378D5" w:rsidRPr="00387B54" w14:paraId="3E8568C5" w14:textId="77777777" w:rsidTr="008378D5">
        <w:tc>
          <w:tcPr>
            <w:tcW w:w="562" w:type="dxa"/>
          </w:tcPr>
          <w:p w14:paraId="11D736A7" w14:textId="06AC7C66" w:rsidR="008378D5" w:rsidRDefault="00680A4B" w:rsidP="00800C9B">
            <w:pPr>
              <w:rPr>
                <w:rFonts w:ascii="Verdana" w:hAnsi="Verdana"/>
                <w:sz w:val="18"/>
                <w:szCs w:val="18"/>
                <w:lang w:val="nl-NL"/>
              </w:rPr>
            </w:pPr>
            <w:r>
              <w:rPr>
                <w:rFonts w:ascii="Verdana" w:hAnsi="Verdana"/>
                <w:sz w:val="18"/>
                <w:szCs w:val="18"/>
                <w:lang w:val="nl-NL"/>
              </w:rPr>
              <w:t>50</w:t>
            </w:r>
          </w:p>
        </w:tc>
        <w:tc>
          <w:tcPr>
            <w:tcW w:w="12388" w:type="dxa"/>
          </w:tcPr>
          <w:p w14:paraId="08584CC2" w14:textId="634D2209" w:rsidR="008378D5" w:rsidRPr="008378D5" w:rsidRDefault="008378D5" w:rsidP="008378D5">
            <w:pPr>
              <w:tabs>
                <w:tab w:val="left" w:pos="2865"/>
              </w:tabs>
              <w:rPr>
                <w:rFonts w:ascii="Calibri" w:hAnsi="Calibri" w:cs="Calibri"/>
                <w:color w:val="000000"/>
                <w:lang w:val="nl-NL"/>
              </w:rPr>
            </w:pPr>
            <w:r w:rsidRPr="008378D5">
              <w:rPr>
                <w:rFonts w:ascii="Calibri" w:hAnsi="Calibri" w:cs="Calibri"/>
                <w:color w:val="000000"/>
                <w:lang w:val="nl-NL"/>
              </w:rPr>
              <w:t>schaduwrijk en rustig en veilig kunnen belopen/ verblijven .</w:t>
            </w:r>
          </w:p>
        </w:tc>
      </w:tr>
      <w:tr w:rsidR="008378D5" w:rsidRPr="00387B54" w14:paraId="051C76C8" w14:textId="77777777" w:rsidTr="008378D5">
        <w:tc>
          <w:tcPr>
            <w:tcW w:w="562" w:type="dxa"/>
          </w:tcPr>
          <w:p w14:paraId="27313250" w14:textId="34CCB9A8" w:rsidR="008378D5" w:rsidRDefault="00680A4B" w:rsidP="00800C9B">
            <w:pPr>
              <w:rPr>
                <w:rFonts w:ascii="Verdana" w:hAnsi="Verdana"/>
                <w:sz w:val="18"/>
                <w:szCs w:val="18"/>
                <w:lang w:val="nl-NL"/>
              </w:rPr>
            </w:pPr>
            <w:r>
              <w:rPr>
                <w:rFonts w:ascii="Verdana" w:hAnsi="Verdana"/>
                <w:sz w:val="18"/>
                <w:szCs w:val="18"/>
                <w:lang w:val="nl-NL"/>
              </w:rPr>
              <w:t>51</w:t>
            </w:r>
          </w:p>
        </w:tc>
        <w:tc>
          <w:tcPr>
            <w:tcW w:w="12388" w:type="dxa"/>
          </w:tcPr>
          <w:p w14:paraId="2563EA33" w14:textId="02734DEA"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Toegankelijk voor iedereen en genoeg prullenbakken vooral voor de tieners die daar chillen.</w:t>
            </w:r>
          </w:p>
        </w:tc>
      </w:tr>
      <w:tr w:rsidR="008378D5" w14:paraId="0E1D0148" w14:textId="77777777" w:rsidTr="008378D5">
        <w:tc>
          <w:tcPr>
            <w:tcW w:w="562" w:type="dxa"/>
          </w:tcPr>
          <w:p w14:paraId="148316DC" w14:textId="3C18187D" w:rsidR="008378D5" w:rsidRDefault="00680A4B" w:rsidP="00800C9B">
            <w:pPr>
              <w:rPr>
                <w:rFonts w:ascii="Verdana" w:hAnsi="Verdana"/>
                <w:sz w:val="18"/>
                <w:szCs w:val="18"/>
                <w:lang w:val="nl-NL"/>
              </w:rPr>
            </w:pPr>
            <w:r>
              <w:rPr>
                <w:rFonts w:ascii="Verdana" w:hAnsi="Verdana"/>
                <w:sz w:val="18"/>
                <w:szCs w:val="18"/>
                <w:lang w:val="nl-NL"/>
              </w:rPr>
              <w:t>52</w:t>
            </w:r>
          </w:p>
        </w:tc>
        <w:tc>
          <w:tcPr>
            <w:tcW w:w="12388" w:type="dxa"/>
          </w:tcPr>
          <w:p w14:paraId="0410A881" w14:textId="597EE9A3" w:rsidR="008378D5" w:rsidRPr="008378D5" w:rsidRDefault="008378D5" w:rsidP="008378D5">
            <w:pPr>
              <w:rPr>
                <w:rFonts w:ascii="Calibri" w:hAnsi="Calibri" w:cs="Calibri"/>
                <w:color w:val="000000"/>
              </w:rPr>
            </w:pPr>
            <w:r w:rsidRPr="008378D5">
              <w:rPr>
                <w:rFonts w:ascii="Calibri" w:hAnsi="Calibri" w:cs="Calibri"/>
                <w:color w:val="000000"/>
                <w:lang w:val="nl-NL"/>
              </w:rPr>
              <w:t xml:space="preserve">Wij willen geen nieuwe speelplek. De bestaande moet vooral zo ruim blijven zoals die nu is. </w:t>
            </w:r>
            <w:r>
              <w:rPr>
                <w:rFonts w:ascii="Calibri" w:hAnsi="Calibri" w:cs="Calibri"/>
                <w:color w:val="000000"/>
              </w:rPr>
              <w:t xml:space="preserve">Er is </w:t>
            </w:r>
            <w:proofErr w:type="spellStart"/>
            <w:r>
              <w:rPr>
                <w:rFonts w:ascii="Calibri" w:hAnsi="Calibri" w:cs="Calibri"/>
                <w:color w:val="000000"/>
              </w:rPr>
              <w:t>geen</w:t>
            </w:r>
            <w:proofErr w:type="spellEnd"/>
            <w:r>
              <w:rPr>
                <w:rFonts w:ascii="Calibri" w:hAnsi="Calibri" w:cs="Calibri"/>
                <w:color w:val="000000"/>
              </w:rPr>
              <w:t xml:space="preserve"> </w:t>
            </w:r>
            <w:proofErr w:type="spellStart"/>
            <w:r>
              <w:rPr>
                <w:rFonts w:ascii="Calibri" w:hAnsi="Calibri" w:cs="Calibri"/>
                <w:color w:val="000000"/>
              </w:rPr>
              <w:t>nood</w:t>
            </w:r>
            <w:proofErr w:type="spellEnd"/>
            <w:r>
              <w:rPr>
                <w:rFonts w:ascii="Calibri" w:hAnsi="Calibri" w:cs="Calibri"/>
                <w:color w:val="000000"/>
              </w:rPr>
              <w:t xml:space="preserve"> </w:t>
            </w:r>
            <w:proofErr w:type="spellStart"/>
            <w:r>
              <w:rPr>
                <w:rFonts w:ascii="Calibri" w:hAnsi="Calibri" w:cs="Calibri"/>
                <w:color w:val="000000"/>
              </w:rPr>
              <w:t>aan</w:t>
            </w:r>
            <w:proofErr w:type="spellEnd"/>
            <w:r>
              <w:rPr>
                <w:rFonts w:ascii="Calibri" w:hAnsi="Calibri" w:cs="Calibri"/>
                <w:color w:val="000000"/>
              </w:rPr>
              <w:t xml:space="preserve"> </w:t>
            </w:r>
            <w:proofErr w:type="spellStart"/>
            <w:r>
              <w:rPr>
                <w:rFonts w:ascii="Calibri" w:hAnsi="Calibri" w:cs="Calibri"/>
                <w:color w:val="000000"/>
              </w:rPr>
              <w:t>een</w:t>
            </w:r>
            <w:proofErr w:type="spellEnd"/>
            <w:r>
              <w:rPr>
                <w:rFonts w:ascii="Calibri" w:hAnsi="Calibri" w:cs="Calibri"/>
                <w:color w:val="000000"/>
              </w:rPr>
              <w:t xml:space="preserve"> 2de </w:t>
            </w:r>
            <w:proofErr w:type="spellStart"/>
            <w:r>
              <w:rPr>
                <w:rFonts w:ascii="Calibri" w:hAnsi="Calibri" w:cs="Calibri"/>
                <w:color w:val="000000"/>
              </w:rPr>
              <w:t>speelplek</w:t>
            </w:r>
            <w:proofErr w:type="spellEnd"/>
            <w:r>
              <w:rPr>
                <w:rFonts w:ascii="Calibri" w:hAnsi="Calibri" w:cs="Calibri"/>
                <w:color w:val="000000"/>
              </w:rPr>
              <w:t>.</w:t>
            </w:r>
          </w:p>
        </w:tc>
      </w:tr>
      <w:tr w:rsidR="008378D5" w:rsidRPr="00387B54" w14:paraId="13F267C4" w14:textId="77777777" w:rsidTr="008378D5">
        <w:tc>
          <w:tcPr>
            <w:tcW w:w="562" w:type="dxa"/>
          </w:tcPr>
          <w:p w14:paraId="2064A876" w14:textId="04259AE3" w:rsidR="008378D5" w:rsidRDefault="00680A4B" w:rsidP="00800C9B">
            <w:pPr>
              <w:rPr>
                <w:rFonts w:ascii="Verdana" w:hAnsi="Verdana"/>
                <w:sz w:val="18"/>
                <w:szCs w:val="18"/>
                <w:lang w:val="nl-NL"/>
              </w:rPr>
            </w:pPr>
            <w:r>
              <w:rPr>
                <w:rFonts w:ascii="Verdana" w:hAnsi="Verdana"/>
                <w:sz w:val="18"/>
                <w:szCs w:val="18"/>
                <w:lang w:val="nl-NL"/>
              </w:rPr>
              <w:t>53</w:t>
            </w:r>
          </w:p>
        </w:tc>
        <w:tc>
          <w:tcPr>
            <w:tcW w:w="12388" w:type="dxa"/>
          </w:tcPr>
          <w:p w14:paraId="509F8D09" w14:textId="515DDD81"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De nieuwe speelplek zou overzichtelijk moeten zijn en niet verborgen achter een gebouw. Tevens mag het niet ten koste gaan van de huidige </w:t>
            </w:r>
            <w:proofErr w:type="spellStart"/>
            <w:r w:rsidRPr="008378D5">
              <w:rPr>
                <w:rFonts w:ascii="Calibri" w:hAnsi="Calibri" w:cs="Calibri"/>
                <w:color w:val="000000"/>
                <w:lang w:val="nl-NL"/>
              </w:rPr>
              <w:t>begroeing</w:t>
            </w:r>
            <w:proofErr w:type="spellEnd"/>
            <w:r w:rsidRPr="008378D5">
              <w:rPr>
                <w:rFonts w:ascii="Calibri" w:hAnsi="Calibri" w:cs="Calibri"/>
                <w:color w:val="000000"/>
                <w:lang w:val="nl-NL"/>
              </w:rPr>
              <w:t xml:space="preserve"> en bomen.</w:t>
            </w:r>
          </w:p>
        </w:tc>
      </w:tr>
      <w:tr w:rsidR="008378D5" w:rsidRPr="00387B54" w14:paraId="790ECA64" w14:textId="77777777" w:rsidTr="008378D5">
        <w:tc>
          <w:tcPr>
            <w:tcW w:w="562" w:type="dxa"/>
          </w:tcPr>
          <w:p w14:paraId="0E3EDBBA" w14:textId="52F046B7" w:rsidR="008378D5" w:rsidRDefault="00680A4B" w:rsidP="00800C9B">
            <w:pPr>
              <w:rPr>
                <w:rFonts w:ascii="Verdana" w:hAnsi="Verdana"/>
                <w:sz w:val="18"/>
                <w:szCs w:val="18"/>
                <w:lang w:val="nl-NL"/>
              </w:rPr>
            </w:pPr>
            <w:r>
              <w:rPr>
                <w:rFonts w:ascii="Verdana" w:hAnsi="Verdana"/>
                <w:sz w:val="18"/>
                <w:szCs w:val="18"/>
                <w:lang w:val="nl-NL"/>
              </w:rPr>
              <w:t>54</w:t>
            </w:r>
          </w:p>
        </w:tc>
        <w:tc>
          <w:tcPr>
            <w:tcW w:w="12388" w:type="dxa"/>
          </w:tcPr>
          <w:p w14:paraId="1C801769" w14:textId="31BDE976"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Iets van maken zodat de leeftijd van 14 naar boven ook gebruik van kan maken. Buiten </w:t>
            </w:r>
            <w:proofErr w:type="spellStart"/>
            <w:r w:rsidRPr="008378D5">
              <w:rPr>
                <w:rFonts w:ascii="Calibri" w:hAnsi="Calibri" w:cs="Calibri"/>
                <w:color w:val="000000"/>
                <w:lang w:val="nl-NL"/>
              </w:rPr>
              <w:t>Gym.zodat</w:t>
            </w:r>
            <w:proofErr w:type="spellEnd"/>
            <w:r w:rsidRPr="008378D5">
              <w:rPr>
                <w:rFonts w:ascii="Calibri" w:hAnsi="Calibri" w:cs="Calibri"/>
                <w:color w:val="000000"/>
                <w:lang w:val="nl-NL"/>
              </w:rPr>
              <w:t xml:space="preserve"> de kinderen en hun ouders in beweging kunnen blijven.</w:t>
            </w:r>
          </w:p>
        </w:tc>
      </w:tr>
      <w:tr w:rsidR="008378D5" w14:paraId="4238F35A" w14:textId="77777777" w:rsidTr="008378D5">
        <w:tc>
          <w:tcPr>
            <w:tcW w:w="562" w:type="dxa"/>
          </w:tcPr>
          <w:p w14:paraId="5EECDF05" w14:textId="31760850" w:rsidR="008378D5" w:rsidRDefault="00680A4B" w:rsidP="00800C9B">
            <w:pPr>
              <w:rPr>
                <w:rFonts w:ascii="Verdana" w:hAnsi="Verdana"/>
                <w:sz w:val="18"/>
                <w:szCs w:val="18"/>
                <w:lang w:val="nl-NL"/>
              </w:rPr>
            </w:pPr>
            <w:r>
              <w:rPr>
                <w:rFonts w:ascii="Verdana" w:hAnsi="Verdana"/>
                <w:sz w:val="18"/>
                <w:szCs w:val="18"/>
                <w:lang w:val="nl-NL"/>
              </w:rPr>
              <w:t>55</w:t>
            </w:r>
          </w:p>
        </w:tc>
        <w:tc>
          <w:tcPr>
            <w:tcW w:w="12388" w:type="dxa"/>
          </w:tcPr>
          <w:p w14:paraId="4034BCBA" w14:textId="004B2CD8" w:rsidR="008378D5" w:rsidRDefault="008378D5" w:rsidP="008378D5">
            <w:pPr>
              <w:rPr>
                <w:rFonts w:ascii="Calibri" w:hAnsi="Calibri" w:cs="Calibri"/>
                <w:color w:val="000000"/>
              </w:rPr>
            </w:pPr>
            <w:r w:rsidRPr="008378D5">
              <w:rPr>
                <w:rFonts w:ascii="Calibri" w:hAnsi="Calibri" w:cs="Calibri"/>
                <w:color w:val="000000"/>
                <w:lang w:val="nl-NL"/>
              </w:rPr>
              <w:t xml:space="preserve">Donker in met name de winter waarbij jongeren vanaf 12 </w:t>
            </w:r>
            <w:proofErr w:type="spellStart"/>
            <w:r w:rsidRPr="008378D5">
              <w:rPr>
                <w:rFonts w:ascii="Calibri" w:hAnsi="Calibri" w:cs="Calibri"/>
                <w:color w:val="000000"/>
                <w:lang w:val="nl-NL"/>
              </w:rPr>
              <w:t>jr</w:t>
            </w:r>
            <w:proofErr w:type="spellEnd"/>
            <w:r w:rsidRPr="008378D5">
              <w:rPr>
                <w:rFonts w:ascii="Calibri" w:hAnsi="Calibri" w:cs="Calibri"/>
                <w:color w:val="000000"/>
                <w:lang w:val="nl-NL"/>
              </w:rPr>
              <w:t xml:space="preserve"> uit het zicht een onveilige plek creëren. </w:t>
            </w:r>
            <w:r>
              <w:rPr>
                <w:rFonts w:ascii="Calibri" w:hAnsi="Calibri" w:cs="Calibri"/>
                <w:color w:val="000000"/>
              </w:rPr>
              <w:t xml:space="preserve">Dus </w:t>
            </w:r>
            <w:proofErr w:type="spellStart"/>
            <w:r>
              <w:rPr>
                <w:rFonts w:ascii="Calibri" w:hAnsi="Calibri" w:cs="Calibri"/>
                <w:color w:val="000000"/>
              </w:rPr>
              <w:t>veiligheid</w:t>
            </w:r>
            <w:proofErr w:type="spellEnd"/>
            <w:r>
              <w:rPr>
                <w:rFonts w:ascii="Calibri" w:hAnsi="Calibri" w:cs="Calibri"/>
                <w:color w:val="000000"/>
              </w:rPr>
              <w:t xml:space="preserve"> </w:t>
            </w:r>
            <w:proofErr w:type="spellStart"/>
            <w:r>
              <w:rPr>
                <w:rFonts w:ascii="Calibri" w:hAnsi="Calibri" w:cs="Calibri"/>
                <w:color w:val="000000"/>
              </w:rPr>
              <w:t>cq</w:t>
            </w:r>
            <w:proofErr w:type="spellEnd"/>
            <w:r>
              <w:rPr>
                <w:rFonts w:ascii="Calibri" w:hAnsi="Calibri" w:cs="Calibri"/>
                <w:color w:val="000000"/>
              </w:rPr>
              <w:t xml:space="preserve"> </w:t>
            </w:r>
            <w:proofErr w:type="spellStart"/>
            <w:r>
              <w:rPr>
                <w:rFonts w:ascii="Calibri" w:hAnsi="Calibri" w:cs="Calibri"/>
                <w:color w:val="000000"/>
              </w:rPr>
              <w:t>zichtbaarheid</w:t>
            </w:r>
            <w:proofErr w:type="spellEnd"/>
            <w:r>
              <w:rPr>
                <w:rFonts w:ascii="Calibri" w:hAnsi="Calibri" w:cs="Calibri"/>
                <w:color w:val="000000"/>
              </w:rPr>
              <w:t xml:space="preserve"> is heel </w:t>
            </w:r>
            <w:proofErr w:type="spellStart"/>
            <w:r>
              <w:rPr>
                <w:rFonts w:ascii="Calibri" w:hAnsi="Calibri" w:cs="Calibri"/>
                <w:color w:val="000000"/>
              </w:rPr>
              <w:t>belangrijk</w:t>
            </w:r>
            <w:proofErr w:type="spellEnd"/>
            <w:r>
              <w:rPr>
                <w:rFonts w:ascii="Calibri" w:hAnsi="Calibri" w:cs="Calibri"/>
                <w:color w:val="000000"/>
              </w:rPr>
              <w:t xml:space="preserve">. </w:t>
            </w:r>
          </w:p>
        </w:tc>
      </w:tr>
      <w:tr w:rsidR="008378D5" w:rsidRPr="00387B54" w14:paraId="5B8B5D5D" w14:textId="77777777" w:rsidTr="008378D5">
        <w:tc>
          <w:tcPr>
            <w:tcW w:w="562" w:type="dxa"/>
          </w:tcPr>
          <w:p w14:paraId="4D21FF47" w14:textId="132BE580" w:rsidR="008378D5" w:rsidRDefault="00680A4B" w:rsidP="00800C9B">
            <w:pPr>
              <w:rPr>
                <w:rFonts w:ascii="Verdana" w:hAnsi="Verdana"/>
                <w:sz w:val="18"/>
                <w:szCs w:val="18"/>
                <w:lang w:val="nl-NL"/>
              </w:rPr>
            </w:pPr>
            <w:r>
              <w:rPr>
                <w:rFonts w:ascii="Verdana" w:hAnsi="Verdana"/>
                <w:sz w:val="18"/>
                <w:szCs w:val="18"/>
                <w:lang w:val="nl-NL"/>
              </w:rPr>
              <w:lastRenderedPageBreak/>
              <w:t>56</w:t>
            </w:r>
          </w:p>
        </w:tc>
        <w:tc>
          <w:tcPr>
            <w:tcW w:w="12388" w:type="dxa"/>
          </w:tcPr>
          <w:p w14:paraId="2C4B305E" w14:textId="3A76F70C"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Dat kinderen lekker kunnen bewegen, ontdekken en zich verwonderen op een veilige, vrije manier.</w:t>
            </w:r>
          </w:p>
        </w:tc>
      </w:tr>
      <w:tr w:rsidR="008378D5" w14:paraId="04710BFD" w14:textId="77777777" w:rsidTr="008378D5">
        <w:tc>
          <w:tcPr>
            <w:tcW w:w="562" w:type="dxa"/>
          </w:tcPr>
          <w:p w14:paraId="47F6A0E8" w14:textId="02DCE52D" w:rsidR="008378D5" w:rsidRDefault="00680A4B" w:rsidP="00800C9B">
            <w:pPr>
              <w:rPr>
                <w:rFonts w:ascii="Verdana" w:hAnsi="Verdana"/>
                <w:sz w:val="18"/>
                <w:szCs w:val="18"/>
                <w:lang w:val="nl-NL"/>
              </w:rPr>
            </w:pPr>
            <w:r>
              <w:rPr>
                <w:rFonts w:ascii="Verdana" w:hAnsi="Verdana"/>
                <w:sz w:val="18"/>
                <w:szCs w:val="18"/>
                <w:lang w:val="nl-NL"/>
              </w:rPr>
              <w:t>57</w:t>
            </w:r>
          </w:p>
        </w:tc>
        <w:tc>
          <w:tcPr>
            <w:tcW w:w="12388" w:type="dxa"/>
          </w:tcPr>
          <w:p w14:paraId="5B87D130" w14:textId="48949A2B" w:rsidR="008378D5" w:rsidRPr="008378D5" w:rsidRDefault="008378D5" w:rsidP="008378D5">
            <w:pPr>
              <w:rPr>
                <w:rFonts w:ascii="Calibri" w:hAnsi="Calibri" w:cs="Calibri"/>
                <w:color w:val="000000"/>
              </w:rPr>
            </w:pPr>
            <w:r w:rsidRPr="008378D5">
              <w:rPr>
                <w:rFonts w:ascii="Calibri" w:hAnsi="Calibri" w:cs="Calibri"/>
                <w:color w:val="000000"/>
                <w:lang w:val="nl-NL"/>
              </w:rPr>
              <w:t xml:space="preserve">Geen mogelijkheid voor hangjongeren. Plek onaantrekkelijk maken, dus geen bankjes en overkappingen. </w:t>
            </w:r>
            <w:r>
              <w:rPr>
                <w:rFonts w:ascii="Calibri" w:hAnsi="Calibri" w:cs="Calibri"/>
                <w:color w:val="000000"/>
              </w:rPr>
              <w:t xml:space="preserve">Verder </w:t>
            </w:r>
            <w:proofErr w:type="spellStart"/>
            <w:r>
              <w:rPr>
                <w:rFonts w:ascii="Calibri" w:hAnsi="Calibri" w:cs="Calibri"/>
                <w:color w:val="000000"/>
              </w:rPr>
              <w:t>veel</w:t>
            </w:r>
            <w:proofErr w:type="spellEnd"/>
            <w:r>
              <w:rPr>
                <w:rFonts w:ascii="Calibri" w:hAnsi="Calibri" w:cs="Calibri"/>
                <w:color w:val="000000"/>
              </w:rPr>
              <w:t xml:space="preserve"> met </w:t>
            </w:r>
            <w:proofErr w:type="spellStart"/>
            <w:r>
              <w:rPr>
                <w:rFonts w:ascii="Calibri" w:hAnsi="Calibri" w:cs="Calibri"/>
                <w:color w:val="000000"/>
              </w:rPr>
              <w:t>hout</w:t>
            </w:r>
            <w:proofErr w:type="spellEnd"/>
            <w:r>
              <w:rPr>
                <w:rFonts w:ascii="Calibri" w:hAnsi="Calibri" w:cs="Calibri"/>
                <w:color w:val="000000"/>
              </w:rPr>
              <w:t xml:space="preserve"> en </w:t>
            </w:r>
            <w:proofErr w:type="spellStart"/>
            <w:r>
              <w:rPr>
                <w:rFonts w:ascii="Calibri" w:hAnsi="Calibri" w:cs="Calibri"/>
                <w:color w:val="000000"/>
              </w:rPr>
              <w:t>natuurlijke</w:t>
            </w:r>
            <w:proofErr w:type="spellEnd"/>
            <w:r>
              <w:rPr>
                <w:rFonts w:ascii="Calibri" w:hAnsi="Calibri" w:cs="Calibri"/>
                <w:color w:val="000000"/>
              </w:rPr>
              <w:t xml:space="preserve"> </w:t>
            </w:r>
            <w:proofErr w:type="spellStart"/>
            <w:r>
              <w:rPr>
                <w:rFonts w:ascii="Calibri" w:hAnsi="Calibri" w:cs="Calibri"/>
                <w:color w:val="000000"/>
              </w:rPr>
              <w:t>speeltoestellen</w:t>
            </w:r>
            <w:proofErr w:type="spellEnd"/>
          </w:p>
        </w:tc>
      </w:tr>
      <w:tr w:rsidR="008378D5" w14:paraId="43ACD95F" w14:textId="77777777" w:rsidTr="008378D5">
        <w:tc>
          <w:tcPr>
            <w:tcW w:w="562" w:type="dxa"/>
          </w:tcPr>
          <w:p w14:paraId="438AC2A5" w14:textId="03132F60" w:rsidR="008378D5" w:rsidRDefault="00680A4B" w:rsidP="00800C9B">
            <w:pPr>
              <w:rPr>
                <w:rFonts w:ascii="Verdana" w:hAnsi="Verdana"/>
                <w:sz w:val="18"/>
                <w:szCs w:val="18"/>
                <w:lang w:val="nl-NL"/>
              </w:rPr>
            </w:pPr>
            <w:r>
              <w:rPr>
                <w:rFonts w:ascii="Verdana" w:hAnsi="Verdana"/>
                <w:sz w:val="18"/>
                <w:szCs w:val="18"/>
                <w:lang w:val="nl-NL"/>
              </w:rPr>
              <w:t>58</w:t>
            </w:r>
          </w:p>
        </w:tc>
        <w:tc>
          <w:tcPr>
            <w:tcW w:w="12388" w:type="dxa"/>
          </w:tcPr>
          <w:p w14:paraId="3D5A138D" w14:textId="69D7CBC5" w:rsidR="008378D5" w:rsidRPr="008378D5" w:rsidRDefault="008378D5" w:rsidP="008378D5">
            <w:pPr>
              <w:rPr>
                <w:rFonts w:ascii="Calibri" w:hAnsi="Calibri" w:cs="Calibri"/>
                <w:color w:val="000000"/>
                <w:lang w:val="nl-NL"/>
              </w:rPr>
            </w:pPr>
            <w:r>
              <w:rPr>
                <w:rFonts w:ascii="Calibri" w:hAnsi="Calibri" w:cs="Calibri"/>
                <w:color w:val="000000"/>
                <w:lang w:val="nl-NL"/>
              </w:rPr>
              <w:t>Voetbalveld</w:t>
            </w:r>
          </w:p>
        </w:tc>
      </w:tr>
      <w:tr w:rsidR="008378D5" w:rsidRPr="00387B54" w14:paraId="37AE068F" w14:textId="77777777" w:rsidTr="008378D5">
        <w:tc>
          <w:tcPr>
            <w:tcW w:w="562" w:type="dxa"/>
          </w:tcPr>
          <w:p w14:paraId="2192DD36" w14:textId="1CB0821D" w:rsidR="008378D5" w:rsidRDefault="00680A4B" w:rsidP="00800C9B">
            <w:pPr>
              <w:rPr>
                <w:rFonts w:ascii="Verdana" w:hAnsi="Verdana"/>
                <w:sz w:val="18"/>
                <w:szCs w:val="18"/>
                <w:lang w:val="nl-NL"/>
              </w:rPr>
            </w:pPr>
            <w:r>
              <w:rPr>
                <w:rFonts w:ascii="Verdana" w:hAnsi="Verdana"/>
                <w:sz w:val="18"/>
                <w:szCs w:val="18"/>
                <w:lang w:val="nl-NL"/>
              </w:rPr>
              <w:t>59</w:t>
            </w:r>
          </w:p>
        </w:tc>
        <w:tc>
          <w:tcPr>
            <w:tcW w:w="12388" w:type="dxa"/>
          </w:tcPr>
          <w:p w14:paraId="1A3D2B2C" w14:textId="7A1CEAE7" w:rsidR="008378D5" w:rsidRPr="008378D5" w:rsidRDefault="008378D5" w:rsidP="008378D5">
            <w:pPr>
              <w:rPr>
                <w:rFonts w:ascii="Calibri" w:hAnsi="Calibri" w:cs="Calibri"/>
                <w:color w:val="000000"/>
                <w:lang w:val="nl-NL"/>
              </w:rPr>
            </w:pPr>
            <w:r w:rsidRPr="008378D5">
              <w:rPr>
                <w:rFonts w:ascii="Calibri" w:hAnsi="Calibri" w:cs="Calibri"/>
                <w:color w:val="000000"/>
                <w:lang w:val="nl-NL"/>
              </w:rPr>
              <w:t xml:space="preserve">Behoud vooral het open, groene en ruimtelijke karakter van de speelplek, en voeg natuurlijke speelaanleidingen toe die uitdagend zijn voor zowel jonge als oudere kinderen zonder dat de plek vol of versteend aanvoelt. </w:t>
            </w:r>
            <w:proofErr w:type="spellStart"/>
            <w:r w:rsidRPr="008378D5">
              <w:rPr>
                <w:rFonts w:ascii="Calibri" w:hAnsi="Calibri" w:cs="Calibri"/>
                <w:color w:val="000000"/>
                <w:lang w:val="nl-NL"/>
              </w:rPr>
              <w:t>Vwb</w:t>
            </w:r>
            <w:proofErr w:type="spellEnd"/>
            <w:r w:rsidRPr="008378D5">
              <w:rPr>
                <w:rFonts w:ascii="Calibri" w:hAnsi="Calibri" w:cs="Calibri"/>
                <w:color w:val="000000"/>
                <w:lang w:val="nl-NL"/>
              </w:rPr>
              <w:t xml:space="preserve"> de vraag om één wens: Een natuurlijk houten klim- en balansparcours.</w:t>
            </w:r>
          </w:p>
        </w:tc>
      </w:tr>
    </w:tbl>
    <w:p w14:paraId="0197E471" w14:textId="6A0FB83D" w:rsidR="008378D5" w:rsidRDefault="008378D5" w:rsidP="00800C9B">
      <w:pPr>
        <w:spacing w:after="0"/>
        <w:rPr>
          <w:rFonts w:ascii="Verdana" w:hAnsi="Verdana"/>
          <w:sz w:val="18"/>
          <w:szCs w:val="18"/>
          <w:lang w:val="nl-NL"/>
        </w:rPr>
      </w:pPr>
    </w:p>
    <w:p w14:paraId="616E92D5" w14:textId="4735BC5A" w:rsidR="00680A4B" w:rsidRPr="00242168" w:rsidRDefault="00242168" w:rsidP="00800C9B">
      <w:pPr>
        <w:spacing w:after="0"/>
        <w:rPr>
          <w:rFonts w:ascii="Verdana" w:hAnsi="Verdana"/>
          <w:color w:val="156082" w:themeColor="accent1"/>
          <w:sz w:val="18"/>
          <w:szCs w:val="18"/>
          <w:lang w:val="nl-NL"/>
        </w:rPr>
      </w:pPr>
      <w:r w:rsidRPr="00242168">
        <w:rPr>
          <w:rFonts w:ascii="Verdana" w:hAnsi="Verdana"/>
          <w:color w:val="156082" w:themeColor="accent1"/>
          <w:sz w:val="18"/>
          <w:szCs w:val="18"/>
          <w:lang w:val="nl-NL"/>
        </w:rPr>
        <w:t>13. Heeft u andere voorbeelden van speelplekken die u inspirerend vindt?</w:t>
      </w:r>
    </w:p>
    <w:p w14:paraId="36D1E3AA" w14:textId="2AB72A09" w:rsidR="00242168" w:rsidRDefault="00CC5AD1"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Het speelbos op Koudenhoorn</w:t>
      </w:r>
    </w:p>
    <w:p w14:paraId="21A986DC" w14:textId="5FFDB870" w:rsidR="00CC5AD1" w:rsidRDefault="00CC5AD1"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De vogelenwijkspeeltuin</w:t>
      </w:r>
      <w:r w:rsidR="00CA61A2">
        <w:rPr>
          <w:rFonts w:ascii="Verdana" w:hAnsi="Verdana"/>
          <w:sz w:val="18"/>
          <w:szCs w:val="18"/>
          <w:lang w:val="nl-NL"/>
        </w:rPr>
        <w:t xml:space="preserve"> in Leiden</w:t>
      </w:r>
    </w:p>
    <w:p w14:paraId="0AA17188" w14:textId="57645022" w:rsidR="00CC5AD1" w:rsidRDefault="00CC5AD1"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Natuurspeeltuin ‘de doorbraak’ in Leiden</w:t>
      </w:r>
    </w:p>
    <w:p w14:paraId="7635F4F9" w14:textId="77777777" w:rsidR="00B60F9F" w:rsidRDefault="00CA61A2" w:rsidP="00B60F9F">
      <w:pPr>
        <w:pStyle w:val="Lijstalinea"/>
        <w:numPr>
          <w:ilvl w:val="0"/>
          <w:numId w:val="1"/>
        </w:numPr>
        <w:spacing w:after="0"/>
        <w:rPr>
          <w:rFonts w:ascii="Verdana" w:hAnsi="Verdana"/>
          <w:sz w:val="18"/>
          <w:szCs w:val="18"/>
          <w:lang w:val="nl-NL"/>
        </w:rPr>
      </w:pPr>
      <w:r>
        <w:rPr>
          <w:rFonts w:ascii="Verdana" w:hAnsi="Verdana"/>
          <w:sz w:val="18"/>
          <w:szCs w:val="18"/>
          <w:lang w:val="nl-NL"/>
        </w:rPr>
        <w:t>Schoolplein de Brug in Leiden</w:t>
      </w:r>
    </w:p>
    <w:p w14:paraId="53F5103A" w14:textId="5C9FB6D5" w:rsidR="00B60F9F" w:rsidRPr="00B60F9F" w:rsidRDefault="00B60F9F" w:rsidP="00B60F9F">
      <w:pPr>
        <w:pStyle w:val="Lijstalinea"/>
        <w:numPr>
          <w:ilvl w:val="0"/>
          <w:numId w:val="1"/>
        </w:numPr>
        <w:spacing w:after="0"/>
        <w:rPr>
          <w:rFonts w:ascii="Verdana" w:hAnsi="Verdana"/>
          <w:sz w:val="18"/>
          <w:szCs w:val="18"/>
          <w:lang w:val="nl-NL"/>
        </w:rPr>
      </w:pPr>
      <w:r w:rsidRPr="00B60F9F">
        <w:rPr>
          <w:rFonts w:ascii="Calibri" w:eastAsia="Times New Roman" w:hAnsi="Calibri" w:cs="Calibri"/>
          <w:color w:val="000000"/>
          <w:lang w:val="nl-NL" w:eastAsia="nl-NL"/>
        </w:rPr>
        <w:t xml:space="preserve">Het eerste klimrek bij </w:t>
      </w:r>
      <w:proofErr w:type="spellStart"/>
      <w:r w:rsidRPr="00B60F9F">
        <w:rPr>
          <w:rFonts w:ascii="Calibri" w:eastAsia="Times New Roman" w:hAnsi="Calibri" w:cs="Calibri"/>
          <w:color w:val="000000"/>
          <w:lang w:val="nl-NL" w:eastAsia="nl-NL"/>
        </w:rPr>
        <w:t>basischool</w:t>
      </w:r>
      <w:proofErr w:type="spellEnd"/>
      <w:r w:rsidRPr="00B60F9F">
        <w:rPr>
          <w:rFonts w:ascii="Calibri" w:eastAsia="Times New Roman" w:hAnsi="Calibri" w:cs="Calibri"/>
          <w:color w:val="000000"/>
          <w:lang w:val="nl-NL" w:eastAsia="nl-NL"/>
        </w:rPr>
        <w:t xml:space="preserve"> de buitenplaats met een heleboel touwen waar je zoveel meer kon dan met het nieuwe klimrek echt jammer die verandering</w:t>
      </w:r>
    </w:p>
    <w:p w14:paraId="541506A9" w14:textId="57E820B6" w:rsidR="00CA61A2" w:rsidRDefault="00B60F9F"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Natuurspeeltuin Leiderdorp</w:t>
      </w:r>
    </w:p>
    <w:p w14:paraId="33202197" w14:textId="65E6E104" w:rsidR="00B60F9F" w:rsidRDefault="00B60F9F"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 xml:space="preserve">Achter de huizen </w:t>
      </w:r>
      <w:proofErr w:type="spellStart"/>
      <w:r>
        <w:rPr>
          <w:rFonts w:ascii="Verdana" w:hAnsi="Verdana"/>
          <w:sz w:val="18"/>
          <w:szCs w:val="18"/>
          <w:lang w:val="nl-NL"/>
        </w:rPr>
        <w:t>Narcissenhof</w:t>
      </w:r>
      <w:proofErr w:type="spellEnd"/>
      <w:r>
        <w:rPr>
          <w:rFonts w:ascii="Verdana" w:hAnsi="Verdana"/>
          <w:sz w:val="18"/>
          <w:szCs w:val="18"/>
          <w:lang w:val="nl-NL"/>
        </w:rPr>
        <w:t xml:space="preserve"> en Hyacintenlaan met vijver, </w:t>
      </w:r>
      <w:r w:rsidR="00502052">
        <w:rPr>
          <w:rFonts w:ascii="Verdana" w:hAnsi="Verdana"/>
          <w:sz w:val="18"/>
          <w:szCs w:val="18"/>
          <w:lang w:val="nl-NL"/>
        </w:rPr>
        <w:t>gras en bomen.</w:t>
      </w:r>
    </w:p>
    <w:p w14:paraId="580D2053" w14:textId="77777777" w:rsidR="00502052" w:rsidRDefault="00502052" w:rsidP="00502052">
      <w:pPr>
        <w:pStyle w:val="Lijstalinea"/>
        <w:numPr>
          <w:ilvl w:val="0"/>
          <w:numId w:val="1"/>
        </w:numPr>
        <w:spacing w:after="0"/>
        <w:rPr>
          <w:rFonts w:ascii="Verdana" w:hAnsi="Verdana"/>
          <w:sz w:val="18"/>
          <w:szCs w:val="18"/>
          <w:lang w:val="nl-NL"/>
        </w:rPr>
      </w:pPr>
      <w:r>
        <w:rPr>
          <w:rFonts w:ascii="Verdana" w:hAnsi="Verdana"/>
          <w:sz w:val="18"/>
          <w:szCs w:val="18"/>
          <w:lang w:val="nl-NL"/>
        </w:rPr>
        <w:t>Vossehol</w:t>
      </w:r>
    </w:p>
    <w:p w14:paraId="2FA4212E" w14:textId="77777777" w:rsidR="00502052" w:rsidRPr="00502052" w:rsidRDefault="00502052" w:rsidP="00502052">
      <w:pPr>
        <w:pStyle w:val="Lijstalinea"/>
        <w:numPr>
          <w:ilvl w:val="0"/>
          <w:numId w:val="1"/>
        </w:numPr>
        <w:spacing w:after="0"/>
        <w:rPr>
          <w:rFonts w:ascii="Verdana" w:hAnsi="Verdana"/>
          <w:sz w:val="18"/>
          <w:szCs w:val="18"/>
          <w:lang w:val="nl-NL"/>
        </w:rPr>
      </w:pPr>
      <w:r w:rsidRPr="00502052">
        <w:rPr>
          <w:rFonts w:ascii="Calibri" w:eastAsia="Times New Roman" w:hAnsi="Calibri" w:cs="Calibri"/>
          <w:color w:val="000000"/>
          <w:lang w:val="nl-NL" w:eastAsia="nl-NL"/>
        </w:rPr>
        <w:t xml:space="preserve">Het speeltuintje op de </w:t>
      </w:r>
      <w:proofErr w:type="spellStart"/>
      <w:r w:rsidRPr="00502052">
        <w:rPr>
          <w:rFonts w:ascii="Calibri" w:eastAsia="Times New Roman" w:hAnsi="Calibri" w:cs="Calibri"/>
          <w:color w:val="000000"/>
          <w:lang w:val="nl-NL" w:eastAsia="nl-NL"/>
        </w:rPr>
        <w:t>Warmunda</w:t>
      </w:r>
      <w:proofErr w:type="spellEnd"/>
      <w:r w:rsidRPr="00502052">
        <w:rPr>
          <w:rFonts w:ascii="Calibri" w:eastAsia="Times New Roman" w:hAnsi="Calibri" w:cs="Calibri"/>
          <w:color w:val="000000"/>
          <w:lang w:val="nl-NL" w:eastAsia="nl-NL"/>
        </w:rPr>
        <w:t xml:space="preserve"> straat vind ik een geweldig goed voorbeeld van een fris groen speeltuintje (en dat op een zeer beperkt oppervlak). Verder is het speelplekje bij het Calisthenics Park Warmond en de </w:t>
      </w:r>
      <w:proofErr w:type="spellStart"/>
      <w:r w:rsidRPr="00502052">
        <w:rPr>
          <w:rFonts w:ascii="Calibri" w:eastAsia="Times New Roman" w:hAnsi="Calibri" w:cs="Calibri"/>
          <w:color w:val="000000"/>
          <w:lang w:val="nl-NL" w:eastAsia="nl-NL"/>
        </w:rPr>
        <w:t>Ganzenwei</w:t>
      </w:r>
      <w:proofErr w:type="spellEnd"/>
      <w:r w:rsidRPr="00502052">
        <w:rPr>
          <w:rFonts w:ascii="Calibri" w:eastAsia="Times New Roman" w:hAnsi="Calibri" w:cs="Calibri"/>
          <w:color w:val="000000"/>
          <w:lang w:val="nl-NL" w:eastAsia="nl-NL"/>
        </w:rPr>
        <w:t xml:space="preserve"> een idee, maar dan meer bosachtig.</w:t>
      </w:r>
    </w:p>
    <w:p w14:paraId="06C2355D" w14:textId="7BA21F56" w:rsidR="00B13BAD" w:rsidRPr="00B13BAD" w:rsidRDefault="00502052" w:rsidP="00B13BAD">
      <w:pPr>
        <w:pStyle w:val="Lijstalinea"/>
        <w:numPr>
          <w:ilvl w:val="0"/>
          <w:numId w:val="1"/>
        </w:numPr>
        <w:spacing w:after="0"/>
        <w:rPr>
          <w:rFonts w:ascii="Verdana" w:hAnsi="Verdana"/>
          <w:sz w:val="18"/>
          <w:szCs w:val="18"/>
          <w:lang w:val="nl-NL"/>
        </w:rPr>
      </w:pPr>
      <w:proofErr w:type="spellStart"/>
      <w:r w:rsidRPr="00502052">
        <w:rPr>
          <w:rFonts w:ascii="Calibri" w:eastAsia="Times New Roman" w:hAnsi="Calibri" w:cs="Calibri"/>
          <w:color w:val="000000"/>
          <w:lang w:val="nl-NL" w:eastAsia="nl-NL"/>
        </w:rPr>
        <w:t>Cronesteyn</w:t>
      </w:r>
      <w:proofErr w:type="spellEnd"/>
      <w:r w:rsidRPr="00502052">
        <w:rPr>
          <w:rFonts w:ascii="Calibri" w:eastAsia="Times New Roman" w:hAnsi="Calibri" w:cs="Calibri"/>
          <w:color w:val="000000"/>
          <w:lang w:val="nl-NL" w:eastAsia="nl-NL"/>
        </w:rPr>
        <w:t xml:space="preserve"> </w:t>
      </w:r>
      <w:r w:rsidR="00CB3DD0">
        <w:rPr>
          <w:rFonts w:ascii="Calibri" w:eastAsia="Times New Roman" w:hAnsi="Calibri" w:cs="Calibri"/>
          <w:color w:val="000000"/>
          <w:lang w:val="nl-NL" w:eastAsia="nl-NL"/>
        </w:rPr>
        <w:t>in Leiden</w:t>
      </w:r>
    </w:p>
    <w:p w14:paraId="6820B2BA" w14:textId="77777777" w:rsidR="00B13BAD" w:rsidRPr="00B13BAD" w:rsidRDefault="00B13BAD" w:rsidP="00B13BAD">
      <w:pPr>
        <w:pStyle w:val="Lijstalinea"/>
        <w:numPr>
          <w:ilvl w:val="0"/>
          <w:numId w:val="1"/>
        </w:numPr>
        <w:spacing w:after="0"/>
        <w:rPr>
          <w:rFonts w:ascii="Verdana" w:hAnsi="Verdana"/>
          <w:sz w:val="18"/>
          <w:szCs w:val="18"/>
          <w:lang w:val="nl-NL"/>
        </w:rPr>
      </w:pPr>
      <w:r w:rsidRPr="00B13BAD">
        <w:rPr>
          <w:rFonts w:ascii="Calibri" w:eastAsia="Times New Roman" w:hAnsi="Calibri" w:cs="Calibri"/>
          <w:color w:val="000000"/>
          <w:lang w:val="nl-NL" w:eastAsia="nl-NL"/>
        </w:rPr>
        <w:t>Speeltuin in Haagse bos met hutten en andere natuurlijke onderdelen</w:t>
      </w:r>
    </w:p>
    <w:p w14:paraId="50F9EC48" w14:textId="0BEEEDAD" w:rsidR="00B13BAD" w:rsidRPr="00B13BAD" w:rsidRDefault="00B13BAD" w:rsidP="00B13BAD">
      <w:pPr>
        <w:pStyle w:val="Lijstalinea"/>
        <w:numPr>
          <w:ilvl w:val="0"/>
          <w:numId w:val="1"/>
        </w:numPr>
        <w:spacing w:after="0"/>
        <w:rPr>
          <w:rFonts w:ascii="Verdana" w:hAnsi="Verdana"/>
          <w:sz w:val="18"/>
          <w:szCs w:val="18"/>
          <w:lang w:val="nl-NL"/>
        </w:rPr>
      </w:pPr>
      <w:r w:rsidRPr="00B13BAD">
        <w:rPr>
          <w:rFonts w:ascii="Calibri" w:eastAsia="Times New Roman" w:hAnsi="Calibri" w:cs="Calibri"/>
          <w:color w:val="000000"/>
          <w:lang w:val="nl-NL" w:eastAsia="nl-NL"/>
        </w:rPr>
        <w:t xml:space="preserve">Vroege vogelpark Oegstgeest. Een plek waar jong en oud zich welkom voelt. Komt de verbinding in een wijk ten goede. </w:t>
      </w:r>
    </w:p>
    <w:p w14:paraId="6186ADD7" w14:textId="77777777" w:rsidR="00B13BAD" w:rsidRDefault="00B13BAD" w:rsidP="00B13BAD">
      <w:pPr>
        <w:pStyle w:val="Lijstalinea"/>
        <w:numPr>
          <w:ilvl w:val="0"/>
          <w:numId w:val="1"/>
        </w:numPr>
        <w:spacing w:after="0"/>
        <w:rPr>
          <w:rFonts w:ascii="Verdana" w:hAnsi="Verdana"/>
          <w:sz w:val="18"/>
          <w:szCs w:val="18"/>
          <w:lang w:val="nl-NL"/>
        </w:rPr>
      </w:pPr>
      <w:r>
        <w:rPr>
          <w:rFonts w:ascii="Verdana" w:hAnsi="Verdana"/>
          <w:sz w:val="18"/>
          <w:szCs w:val="18"/>
          <w:lang w:val="nl-NL"/>
        </w:rPr>
        <w:t>Speeltuin Speelakker Noordwijkerhout</w:t>
      </w:r>
    </w:p>
    <w:p w14:paraId="431031EB" w14:textId="3498B5E4" w:rsidR="00B13BAD" w:rsidRPr="00B13BAD" w:rsidRDefault="00B13BAD" w:rsidP="00B13BAD">
      <w:pPr>
        <w:pStyle w:val="Lijstalinea"/>
        <w:numPr>
          <w:ilvl w:val="0"/>
          <w:numId w:val="1"/>
        </w:numPr>
        <w:spacing w:after="0"/>
        <w:rPr>
          <w:rFonts w:ascii="Verdana" w:hAnsi="Verdana"/>
          <w:sz w:val="18"/>
          <w:szCs w:val="18"/>
          <w:lang w:val="nl-NL"/>
        </w:rPr>
      </w:pPr>
      <w:proofErr w:type="spellStart"/>
      <w:r w:rsidRPr="00B13BAD">
        <w:rPr>
          <w:rFonts w:ascii="Calibri" w:eastAsia="Times New Roman" w:hAnsi="Calibri" w:cs="Calibri"/>
          <w:color w:val="000000"/>
          <w:lang w:val="nl-NL" w:eastAsia="nl-NL"/>
        </w:rPr>
        <w:t>Buytendelft</w:t>
      </w:r>
      <w:proofErr w:type="spellEnd"/>
      <w:r w:rsidRPr="00B13BAD">
        <w:rPr>
          <w:rFonts w:ascii="Calibri" w:eastAsia="Times New Roman" w:hAnsi="Calibri" w:cs="Calibri"/>
          <w:color w:val="000000"/>
          <w:lang w:val="nl-NL" w:eastAsia="nl-NL"/>
        </w:rPr>
        <w:t xml:space="preserve">, speeltuinen in Denemarken. </w:t>
      </w:r>
    </w:p>
    <w:p w14:paraId="3C10EFAA" w14:textId="5E72211F" w:rsidR="00B13BAD" w:rsidRDefault="00CB3DD0" w:rsidP="00CC5AD1">
      <w:pPr>
        <w:pStyle w:val="Lijstalinea"/>
        <w:numPr>
          <w:ilvl w:val="0"/>
          <w:numId w:val="1"/>
        </w:numPr>
        <w:spacing w:after="0"/>
        <w:rPr>
          <w:rFonts w:ascii="Verdana" w:hAnsi="Verdana"/>
          <w:sz w:val="18"/>
          <w:szCs w:val="18"/>
          <w:lang w:val="nl-NL"/>
        </w:rPr>
      </w:pPr>
      <w:r>
        <w:rPr>
          <w:rFonts w:ascii="Verdana" w:hAnsi="Verdana"/>
          <w:sz w:val="18"/>
          <w:szCs w:val="18"/>
          <w:lang w:val="nl-NL"/>
        </w:rPr>
        <w:t xml:space="preserve">Speeltuin </w:t>
      </w:r>
      <w:proofErr w:type="spellStart"/>
      <w:r>
        <w:rPr>
          <w:rFonts w:ascii="Verdana" w:hAnsi="Verdana"/>
          <w:sz w:val="18"/>
          <w:szCs w:val="18"/>
          <w:lang w:val="nl-NL"/>
        </w:rPr>
        <w:t>Bijdorp</w:t>
      </w:r>
      <w:proofErr w:type="spellEnd"/>
      <w:r>
        <w:rPr>
          <w:rFonts w:ascii="Verdana" w:hAnsi="Verdana"/>
          <w:sz w:val="18"/>
          <w:szCs w:val="18"/>
          <w:lang w:val="nl-NL"/>
        </w:rPr>
        <w:t xml:space="preserve"> Sassenheim</w:t>
      </w:r>
    </w:p>
    <w:p w14:paraId="23CDD6D5" w14:textId="77777777" w:rsidR="00101D52" w:rsidRDefault="00CB3DD0" w:rsidP="00101D52">
      <w:pPr>
        <w:pStyle w:val="Lijstalinea"/>
        <w:numPr>
          <w:ilvl w:val="0"/>
          <w:numId w:val="1"/>
        </w:numPr>
        <w:spacing w:after="0"/>
        <w:rPr>
          <w:rFonts w:ascii="Verdana" w:hAnsi="Verdana"/>
          <w:sz w:val="18"/>
          <w:szCs w:val="18"/>
          <w:lang w:val="nl-NL"/>
        </w:rPr>
      </w:pPr>
      <w:r>
        <w:rPr>
          <w:rFonts w:ascii="Verdana" w:hAnsi="Verdana"/>
          <w:sz w:val="18"/>
          <w:szCs w:val="18"/>
          <w:lang w:val="nl-NL"/>
        </w:rPr>
        <w:t>Natuurspeeltuin Voorschoten (ook met veel water)</w:t>
      </w:r>
    </w:p>
    <w:p w14:paraId="01BC1DFB" w14:textId="77777777" w:rsidR="00090AA6" w:rsidRPr="00090AA6" w:rsidRDefault="00101D52" w:rsidP="00090AA6">
      <w:pPr>
        <w:pStyle w:val="Lijstalinea"/>
        <w:numPr>
          <w:ilvl w:val="0"/>
          <w:numId w:val="1"/>
        </w:numPr>
        <w:spacing w:after="0"/>
        <w:rPr>
          <w:rFonts w:ascii="Verdana" w:hAnsi="Verdana"/>
          <w:sz w:val="18"/>
          <w:szCs w:val="18"/>
          <w:lang w:val="nl-NL"/>
        </w:rPr>
      </w:pPr>
      <w:r w:rsidRPr="00101D52">
        <w:rPr>
          <w:rFonts w:ascii="Calibri" w:eastAsia="Times New Roman" w:hAnsi="Calibri" w:cs="Calibri"/>
          <w:color w:val="000000"/>
          <w:lang w:val="nl-NL" w:eastAsia="nl-NL"/>
        </w:rPr>
        <w:t xml:space="preserve">Het speeltuintje op fintplantsoen en de speeltuinen langs de riet-, hout- en bieskade in </w:t>
      </w:r>
      <w:proofErr w:type="spellStart"/>
      <w:r w:rsidRPr="00101D52">
        <w:rPr>
          <w:rFonts w:ascii="Calibri" w:eastAsia="Times New Roman" w:hAnsi="Calibri" w:cs="Calibri"/>
          <w:color w:val="000000"/>
          <w:lang w:val="nl-NL" w:eastAsia="nl-NL"/>
        </w:rPr>
        <w:t>Leidschenveen</w:t>
      </w:r>
      <w:proofErr w:type="spellEnd"/>
      <w:r w:rsidRPr="00101D52">
        <w:rPr>
          <w:rFonts w:ascii="Calibri" w:eastAsia="Times New Roman" w:hAnsi="Calibri" w:cs="Calibri"/>
          <w:color w:val="000000"/>
          <w:lang w:val="nl-NL" w:eastAsia="nl-NL"/>
        </w:rPr>
        <w:t>, Den Haag</w:t>
      </w:r>
    </w:p>
    <w:p w14:paraId="227816FF" w14:textId="77777777" w:rsidR="007A3558" w:rsidRPr="007A3558" w:rsidRDefault="00090AA6" w:rsidP="007A3558">
      <w:pPr>
        <w:pStyle w:val="Lijstalinea"/>
        <w:numPr>
          <w:ilvl w:val="0"/>
          <w:numId w:val="1"/>
        </w:numPr>
        <w:spacing w:after="0"/>
        <w:rPr>
          <w:rFonts w:ascii="Verdana" w:hAnsi="Verdana"/>
          <w:sz w:val="18"/>
          <w:szCs w:val="18"/>
          <w:lang w:val="nl-NL"/>
        </w:rPr>
      </w:pPr>
      <w:r w:rsidRPr="00090AA6">
        <w:rPr>
          <w:rFonts w:ascii="Calibri" w:eastAsia="Times New Roman" w:hAnsi="Calibri" w:cs="Calibri"/>
          <w:color w:val="000000"/>
          <w:lang w:val="nl-NL" w:eastAsia="nl-NL"/>
        </w:rPr>
        <w:t>De voorbeelden die jullie aangeven zijn mooie voorbeelden. Een ander mooi voorbeeld is in Noordwijk het landschapspark met speeleiland aan de Nieuwe Zeeweg. Daar hebben ze bijvoorbeeld ook leuke natuurlijke speelelementen, zoals een labyrint waar kindjes water doorheen kunnen laten stromen.</w:t>
      </w:r>
    </w:p>
    <w:p w14:paraId="3781325C" w14:textId="2EC84B00" w:rsidR="00101D52" w:rsidRPr="007A3558" w:rsidRDefault="007A3558" w:rsidP="007A3558">
      <w:pPr>
        <w:pStyle w:val="Lijstalinea"/>
        <w:numPr>
          <w:ilvl w:val="0"/>
          <w:numId w:val="1"/>
        </w:numPr>
        <w:spacing w:after="0"/>
        <w:rPr>
          <w:rFonts w:ascii="Verdana" w:hAnsi="Verdana"/>
          <w:sz w:val="18"/>
          <w:szCs w:val="18"/>
          <w:lang w:val="nl-NL"/>
        </w:rPr>
      </w:pPr>
      <w:r w:rsidRPr="007A3558">
        <w:rPr>
          <w:rFonts w:ascii="Calibri" w:eastAsia="Times New Roman" w:hAnsi="Calibri" w:cs="Calibri"/>
          <w:color w:val="000000"/>
          <w:lang w:val="nl-NL" w:eastAsia="nl-NL"/>
        </w:rPr>
        <w:t>Speeltuin in Noordwijk achter Zwembad Binnen Zee.( Landschapspark met speeleiland)</w:t>
      </w:r>
    </w:p>
    <w:p w14:paraId="0417A904" w14:textId="77777777" w:rsidR="00242168" w:rsidRDefault="00242168" w:rsidP="00800C9B">
      <w:pPr>
        <w:spacing w:after="0"/>
        <w:rPr>
          <w:rFonts w:ascii="Verdana" w:hAnsi="Verdana"/>
          <w:sz w:val="18"/>
          <w:szCs w:val="18"/>
          <w:lang w:val="nl-NL"/>
        </w:rPr>
      </w:pPr>
    </w:p>
    <w:p w14:paraId="2BECAD17" w14:textId="2DE46587" w:rsidR="005925CC" w:rsidRDefault="005925CC" w:rsidP="00800C9B">
      <w:pPr>
        <w:spacing w:after="0"/>
        <w:rPr>
          <w:rFonts w:ascii="Verdana" w:hAnsi="Verdana"/>
          <w:sz w:val="18"/>
          <w:szCs w:val="18"/>
          <w:lang w:val="nl-NL"/>
        </w:rPr>
      </w:pPr>
      <w:r w:rsidRPr="005925CC">
        <w:rPr>
          <w:rFonts w:ascii="Verdana" w:hAnsi="Verdana"/>
          <w:noProof/>
          <w:sz w:val="18"/>
          <w:szCs w:val="18"/>
          <w:lang w:val="nl-NL"/>
        </w:rPr>
        <w:lastRenderedPageBreak/>
        <w:drawing>
          <wp:inline distT="0" distB="0" distL="0" distR="0" wp14:anchorId="2E17A8BC" wp14:editId="7B4614DD">
            <wp:extent cx="5924550" cy="1767936"/>
            <wp:effectExtent l="0" t="0" r="0" b="3810"/>
            <wp:docPr id="274801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0134" name=""/>
                    <pic:cNvPicPr/>
                  </pic:nvPicPr>
                  <pic:blipFill>
                    <a:blip r:embed="rId18"/>
                    <a:stretch>
                      <a:fillRect/>
                    </a:stretch>
                  </pic:blipFill>
                  <pic:spPr>
                    <a:xfrm>
                      <a:off x="0" y="0"/>
                      <a:ext cx="5929875" cy="1769525"/>
                    </a:xfrm>
                    <a:prstGeom prst="rect">
                      <a:avLst/>
                    </a:prstGeom>
                  </pic:spPr>
                </pic:pic>
              </a:graphicData>
            </a:graphic>
          </wp:inline>
        </w:drawing>
      </w:r>
    </w:p>
    <w:p w14:paraId="5689F8C7" w14:textId="77777777" w:rsidR="00157C59" w:rsidRDefault="00157C59" w:rsidP="00800C9B">
      <w:pPr>
        <w:spacing w:after="0"/>
        <w:rPr>
          <w:rFonts w:ascii="Verdana" w:hAnsi="Verdana"/>
          <w:sz w:val="18"/>
          <w:szCs w:val="18"/>
          <w:lang w:val="nl-NL"/>
        </w:rPr>
      </w:pPr>
    </w:p>
    <w:p w14:paraId="27382A7F" w14:textId="34C2E511" w:rsidR="00157C59" w:rsidRDefault="00157C59" w:rsidP="00800C9B">
      <w:pPr>
        <w:spacing w:after="0"/>
        <w:rPr>
          <w:rFonts w:ascii="Verdana" w:hAnsi="Verdana"/>
          <w:sz w:val="18"/>
          <w:szCs w:val="18"/>
          <w:lang w:val="nl-NL"/>
        </w:rPr>
      </w:pPr>
      <w:r w:rsidRPr="00157C59">
        <w:rPr>
          <w:rFonts w:ascii="Verdana" w:hAnsi="Verdana"/>
          <w:noProof/>
          <w:sz w:val="18"/>
          <w:szCs w:val="18"/>
          <w:lang w:val="nl-NL"/>
        </w:rPr>
        <w:drawing>
          <wp:inline distT="0" distB="0" distL="0" distR="0" wp14:anchorId="33DA82B6" wp14:editId="77969782">
            <wp:extent cx="5934075" cy="1731408"/>
            <wp:effectExtent l="0" t="0" r="0" b="2540"/>
            <wp:docPr id="35964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4117" name=""/>
                    <pic:cNvPicPr/>
                  </pic:nvPicPr>
                  <pic:blipFill>
                    <a:blip r:embed="rId19"/>
                    <a:stretch>
                      <a:fillRect/>
                    </a:stretch>
                  </pic:blipFill>
                  <pic:spPr>
                    <a:xfrm>
                      <a:off x="0" y="0"/>
                      <a:ext cx="5953444" cy="1737059"/>
                    </a:xfrm>
                    <a:prstGeom prst="rect">
                      <a:avLst/>
                    </a:prstGeom>
                  </pic:spPr>
                </pic:pic>
              </a:graphicData>
            </a:graphic>
          </wp:inline>
        </w:drawing>
      </w:r>
    </w:p>
    <w:p w14:paraId="03ACEE18" w14:textId="77777777" w:rsidR="00157C59" w:rsidRDefault="00157C59" w:rsidP="00800C9B">
      <w:pPr>
        <w:spacing w:after="0"/>
        <w:rPr>
          <w:rFonts w:ascii="Verdana" w:hAnsi="Verdana"/>
          <w:sz w:val="18"/>
          <w:szCs w:val="18"/>
          <w:lang w:val="nl-NL"/>
        </w:rPr>
      </w:pPr>
    </w:p>
    <w:p w14:paraId="7BEFE7E5" w14:textId="31AFD239" w:rsidR="00157C59" w:rsidRDefault="00157C59" w:rsidP="00800C9B">
      <w:pPr>
        <w:spacing w:after="0"/>
        <w:rPr>
          <w:rFonts w:ascii="Verdana" w:hAnsi="Verdana"/>
          <w:sz w:val="18"/>
          <w:szCs w:val="18"/>
          <w:lang w:val="nl-NL"/>
        </w:rPr>
      </w:pPr>
      <w:r w:rsidRPr="00157C59">
        <w:rPr>
          <w:rFonts w:ascii="Verdana" w:hAnsi="Verdana"/>
          <w:noProof/>
          <w:sz w:val="18"/>
          <w:szCs w:val="18"/>
          <w:lang w:val="nl-NL"/>
        </w:rPr>
        <w:drawing>
          <wp:inline distT="0" distB="0" distL="0" distR="0" wp14:anchorId="41209E70" wp14:editId="7E989028">
            <wp:extent cx="5924550" cy="1754847"/>
            <wp:effectExtent l="0" t="0" r="0" b="0"/>
            <wp:docPr id="3143348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4821" name=""/>
                    <pic:cNvPicPr/>
                  </pic:nvPicPr>
                  <pic:blipFill>
                    <a:blip r:embed="rId20"/>
                    <a:stretch>
                      <a:fillRect/>
                    </a:stretch>
                  </pic:blipFill>
                  <pic:spPr>
                    <a:xfrm>
                      <a:off x="0" y="0"/>
                      <a:ext cx="5953232" cy="1763343"/>
                    </a:xfrm>
                    <a:prstGeom prst="rect">
                      <a:avLst/>
                    </a:prstGeom>
                  </pic:spPr>
                </pic:pic>
              </a:graphicData>
            </a:graphic>
          </wp:inline>
        </w:drawing>
      </w:r>
    </w:p>
    <w:p w14:paraId="314ADF8F" w14:textId="77777777" w:rsidR="002B0C7A" w:rsidRDefault="002B0C7A" w:rsidP="00800C9B">
      <w:pPr>
        <w:spacing w:after="0"/>
        <w:rPr>
          <w:rFonts w:ascii="Verdana" w:hAnsi="Verdana"/>
          <w:sz w:val="18"/>
          <w:szCs w:val="18"/>
          <w:lang w:val="nl-NL"/>
        </w:rPr>
      </w:pPr>
    </w:p>
    <w:p w14:paraId="65E03838" w14:textId="2C61F979" w:rsidR="002B0C7A" w:rsidRDefault="002B0C7A" w:rsidP="00800C9B">
      <w:pPr>
        <w:spacing w:after="0"/>
        <w:rPr>
          <w:rFonts w:ascii="Verdana" w:hAnsi="Verdana"/>
          <w:sz w:val="18"/>
          <w:szCs w:val="18"/>
          <w:lang w:val="nl-NL"/>
        </w:rPr>
      </w:pPr>
      <w:r w:rsidRPr="002B0C7A">
        <w:rPr>
          <w:rFonts w:ascii="Verdana" w:hAnsi="Verdana"/>
          <w:noProof/>
          <w:sz w:val="18"/>
          <w:szCs w:val="18"/>
          <w:lang w:val="nl-NL"/>
        </w:rPr>
        <w:lastRenderedPageBreak/>
        <w:drawing>
          <wp:inline distT="0" distB="0" distL="0" distR="0" wp14:anchorId="45AC7105" wp14:editId="614CE985">
            <wp:extent cx="5924550" cy="1735708"/>
            <wp:effectExtent l="0" t="0" r="0" b="0"/>
            <wp:docPr id="16075493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49358" name=""/>
                    <pic:cNvPicPr/>
                  </pic:nvPicPr>
                  <pic:blipFill>
                    <a:blip r:embed="rId21"/>
                    <a:stretch>
                      <a:fillRect/>
                    </a:stretch>
                  </pic:blipFill>
                  <pic:spPr>
                    <a:xfrm>
                      <a:off x="0" y="0"/>
                      <a:ext cx="5950205" cy="1743224"/>
                    </a:xfrm>
                    <a:prstGeom prst="rect">
                      <a:avLst/>
                    </a:prstGeom>
                  </pic:spPr>
                </pic:pic>
              </a:graphicData>
            </a:graphic>
          </wp:inline>
        </w:drawing>
      </w:r>
    </w:p>
    <w:p w14:paraId="08A20420" w14:textId="77777777" w:rsidR="008B6AB7" w:rsidRDefault="008B6AB7" w:rsidP="00800C9B">
      <w:pPr>
        <w:spacing w:after="0"/>
        <w:rPr>
          <w:rFonts w:ascii="Verdana" w:hAnsi="Verdana"/>
          <w:sz w:val="18"/>
          <w:szCs w:val="18"/>
          <w:lang w:val="nl-NL"/>
        </w:rPr>
      </w:pPr>
    </w:p>
    <w:p w14:paraId="68A0076D" w14:textId="700C006F" w:rsidR="008B6AB7" w:rsidRDefault="008B6AB7" w:rsidP="00800C9B">
      <w:pPr>
        <w:spacing w:after="0"/>
        <w:rPr>
          <w:rFonts w:ascii="Verdana" w:hAnsi="Verdana"/>
          <w:sz w:val="18"/>
          <w:szCs w:val="18"/>
          <w:lang w:val="nl-NL"/>
        </w:rPr>
      </w:pPr>
      <w:r w:rsidRPr="008B6AB7">
        <w:rPr>
          <w:rFonts w:ascii="Verdana" w:hAnsi="Verdana"/>
          <w:noProof/>
          <w:sz w:val="18"/>
          <w:szCs w:val="18"/>
          <w:lang w:val="nl-NL"/>
        </w:rPr>
        <w:drawing>
          <wp:inline distT="0" distB="0" distL="0" distR="0" wp14:anchorId="1779A501" wp14:editId="5F0E5A73">
            <wp:extent cx="5924550" cy="1788982"/>
            <wp:effectExtent l="0" t="0" r="0" b="1905"/>
            <wp:docPr id="1510533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33458" name=""/>
                    <pic:cNvPicPr/>
                  </pic:nvPicPr>
                  <pic:blipFill>
                    <a:blip r:embed="rId22"/>
                    <a:stretch>
                      <a:fillRect/>
                    </a:stretch>
                  </pic:blipFill>
                  <pic:spPr>
                    <a:xfrm>
                      <a:off x="0" y="0"/>
                      <a:ext cx="5946144" cy="1795503"/>
                    </a:xfrm>
                    <a:prstGeom prst="rect">
                      <a:avLst/>
                    </a:prstGeom>
                  </pic:spPr>
                </pic:pic>
              </a:graphicData>
            </a:graphic>
          </wp:inline>
        </w:drawing>
      </w:r>
    </w:p>
    <w:p w14:paraId="4DC9DFDA" w14:textId="3B600696" w:rsidR="008B6AB7" w:rsidRDefault="008B6AB7" w:rsidP="00800C9B">
      <w:pPr>
        <w:spacing w:after="0"/>
        <w:rPr>
          <w:rFonts w:ascii="Verdana" w:hAnsi="Verdana"/>
          <w:sz w:val="18"/>
          <w:szCs w:val="18"/>
          <w:lang w:val="nl-NL"/>
        </w:rPr>
      </w:pPr>
      <w:r w:rsidRPr="008B6AB7">
        <w:rPr>
          <w:rFonts w:ascii="Verdana" w:hAnsi="Verdana"/>
          <w:noProof/>
          <w:sz w:val="18"/>
          <w:szCs w:val="18"/>
          <w:lang w:val="nl-NL"/>
        </w:rPr>
        <w:drawing>
          <wp:inline distT="0" distB="0" distL="0" distR="0" wp14:anchorId="6DE9737E" wp14:editId="427E2321">
            <wp:extent cx="5924550" cy="1751674"/>
            <wp:effectExtent l="0" t="0" r="0" b="1270"/>
            <wp:docPr id="20235742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74235" name=""/>
                    <pic:cNvPicPr/>
                  </pic:nvPicPr>
                  <pic:blipFill>
                    <a:blip r:embed="rId23"/>
                    <a:stretch>
                      <a:fillRect/>
                    </a:stretch>
                  </pic:blipFill>
                  <pic:spPr>
                    <a:xfrm>
                      <a:off x="0" y="0"/>
                      <a:ext cx="5953183" cy="1760140"/>
                    </a:xfrm>
                    <a:prstGeom prst="rect">
                      <a:avLst/>
                    </a:prstGeom>
                  </pic:spPr>
                </pic:pic>
              </a:graphicData>
            </a:graphic>
          </wp:inline>
        </w:drawing>
      </w:r>
    </w:p>
    <w:p w14:paraId="793EB4B4" w14:textId="77777777" w:rsidR="004C5F05" w:rsidRDefault="004C5F05" w:rsidP="00800C9B">
      <w:pPr>
        <w:spacing w:after="0"/>
        <w:rPr>
          <w:rFonts w:ascii="Verdana" w:hAnsi="Verdana"/>
          <w:sz w:val="18"/>
          <w:szCs w:val="18"/>
          <w:lang w:val="nl-NL"/>
        </w:rPr>
      </w:pPr>
    </w:p>
    <w:p w14:paraId="31BB5696" w14:textId="6FAA700A" w:rsidR="004C5F05" w:rsidRDefault="004C5F05" w:rsidP="00800C9B">
      <w:pPr>
        <w:spacing w:after="0"/>
        <w:rPr>
          <w:rFonts w:ascii="Verdana" w:hAnsi="Verdana"/>
          <w:sz w:val="18"/>
          <w:szCs w:val="18"/>
          <w:lang w:val="nl-NL"/>
        </w:rPr>
      </w:pPr>
      <w:r w:rsidRPr="004C5F05">
        <w:rPr>
          <w:rFonts w:ascii="Verdana" w:hAnsi="Verdana"/>
          <w:noProof/>
          <w:sz w:val="18"/>
          <w:szCs w:val="18"/>
          <w:lang w:val="nl-NL"/>
        </w:rPr>
        <w:lastRenderedPageBreak/>
        <w:drawing>
          <wp:inline distT="0" distB="0" distL="0" distR="0" wp14:anchorId="78991B60" wp14:editId="1A6CC2F3">
            <wp:extent cx="5934075" cy="2194143"/>
            <wp:effectExtent l="0" t="0" r="0" b="0"/>
            <wp:docPr id="16863243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24309" name=""/>
                    <pic:cNvPicPr/>
                  </pic:nvPicPr>
                  <pic:blipFill>
                    <a:blip r:embed="rId24"/>
                    <a:stretch>
                      <a:fillRect/>
                    </a:stretch>
                  </pic:blipFill>
                  <pic:spPr>
                    <a:xfrm>
                      <a:off x="0" y="0"/>
                      <a:ext cx="5960909" cy="2204065"/>
                    </a:xfrm>
                    <a:prstGeom prst="rect">
                      <a:avLst/>
                    </a:prstGeom>
                  </pic:spPr>
                </pic:pic>
              </a:graphicData>
            </a:graphic>
          </wp:inline>
        </w:drawing>
      </w:r>
    </w:p>
    <w:p w14:paraId="02C3F572" w14:textId="77777777" w:rsidR="007A3558" w:rsidRDefault="007A3558" w:rsidP="00800C9B">
      <w:pPr>
        <w:spacing w:after="0"/>
        <w:rPr>
          <w:rFonts w:ascii="Verdana" w:hAnsi="Verdana"/>
          <w:sz w:val="18"/>
          <w:szCs w:val="18"/>
          <w:lang w:val="nl-NL"/>
        </w:rPr>
      </w:pPr>
    </w:p>
    <w:p w14:paraId="00F49DF5" w14:textId="682C2BE1" w:rsidR="007A3558" w:rsidRPr="00C962C5" w:rsidRDefault="007A3558" w:rsidP="00800C9B">
      <w:pPr>
        <w:spacing w:after="0"/>
        <w:rPr>
          <w:rFonts w:ascii="Verdana" w:hAnsi="Verdana"/>
          <w:color w:val="156082" w:themeColor="accent1"/>
          <w:sz w:val="18"/>
          <w:szCs w:val="18"/>
          <w:lang w:val="nl-NL"/>
        </w:rPr>
      </w:pPr>
      <w:r w:rsidRPr="00C962C5">
        <w:rPr>
          <w:rFonts w:ascii="Verdana" w:hAnsi="Verdana"/>
          <w:color w:val="156082" w:themeColor="accent1"/>
          <w:sz w:val="18"/>
          <w:szCs w:val="18"/>
          <w:lang w:val="nl-NL"/>
        </w:rPr>
        <w:t xml:space="preserve">21. </w:t>
      </w:r>
      <w:r w:rsidR="00C962C5" w:rsidRPr="00C962C5">
        <w:rPr>
          <w:rFonts w:ascii="Verdana" w:hAnsi="Verdana"/>
          <w:color w:val="156082" w:themeColor="accent1"/>
          <w:sz w:val="18"/>
          <w:szCs w:val="18"/>
          <w:lang w:val="nl-NL"/>
        </w:rPr>
        <w:t>Zijn er nog behoeften die niet zijn benoemd, maar die u wel graag met ons wilt delen?</w:t>
      </w:r>
    </w:p>
    <w:tbl>
      <w:tblPr>
        <w:tblStyle w:val="Tabelraster"/>
        <w:tblW w:w="0" w:type="auto"/>
        <w:tblLook w:val="04A0" w:firstRow="1" w:lastRow="0" w:firstColumn="1" w:lastColumn="0" w:noHBand="0" w:noVBand="1"/>
      </w:tblPr>
      <w:tblGrid>
        <w:gridCol w:w="562"/>
        <w:gridCol w:w="12388"/>
      </w:tblGrid>
      <w:tr w:rsidR="00C962C5" w:rsidRPr="00387B54" w14:paraId="264B4438" w14:textId="77777777" w:rsidTr="00C962C5">
        <w:tc>
          <w:tcPr>
            <w:tcW w:w="562" w:type="dxa"/>
          </w:tcPr>
          <w:p w14:paraId="199F90F3" w14:textId="5056628F" w:rsidR="00C962C5" w:rsidRDefault="00C962C5" w:rsidP="00800C9B">
            <w:pPr>
              <w:rPr>
                <w:rFonts w:ascii="Verdana" w:hAnsi="Verdana"/>
                <w:sz w:val="18"/>
                <w:szCs w:val="18"/>
                <w:lang w:val="nl-NL"/>
              </w:rPr>
            </w:pPr>
            <w:r>
              <w:rPr>
                <w:rFonts w:ascii="Verdana" w:hAnsi="Verdana"/>
                <w:sz w:val="18"/>
                <w:szCs w:val="18"/>
                <w:lang w:val="nl-NL"/>
              </w:rPr>
              <w:t>1</w:t>
            </w:r>
          </w:p>
        </w:tc>
        <w:tc>
          <w:tcPr>
            <w:tcW w:w="12388" w:type="dxa"/>
          </w:tcPr>
          <w:p w14:paraId="19888B0D" w14:textId="28449476" w:rsidR="00C962C5" w:rsidRPr="00C962C5" w:rsidRDefault="00C962C5" w:rsidP="00800C9B">
            <w:pPr>
              <w:rPr>
                <w:rFonts w:ascii="Calibri" w:hAnsi="Calibri" w:cs="Calibri"/>
                <w:color w:val="000000"/>
                <w:lang w:val="nl-NL"/>
              </w:rPr>
            </w:pPr>
            <w:r w:rsidRPr="00C962C5">
              <w:rPr>
                <w:rFonts w:ascii="Calibri" w:hAnsi="Calibri" w:cs="Calibri"/>
                <w:color w:val="000000"/>
                <w:lang w:val="nl-NL"/>
              </w:rPr>
              <w:t xml:space="preserve">* zorg dat de doorgang vanaf het </w:t>
            </w:r>
            <w:proofErr w:type="spellStart"/>
            <w:r w:rsidRPr="00C962C5">
              <w:rPr>
                <w:rFonts w:ascii="Calibri" w:hAnsi="Calibri" w:cs="Calibri"/>
                <w:color w:val="000000"/>
                <w:lang w:val="nl-NL"/>
              </w:rPr>
              <w:t>leerpad</w:t>
            </w:r>
            <w:proofErr w:type="spellEnd"/>
            <w:r w:rsidRPr="00C962C5">
              <w:rPr>
                <w:rFonts w:ascii="Calibri" w:hAnsi="Calibri" w:cs="Calibri"/>
                <w:color w:val="000000"/>
                <w:lang w:val="nl-NL"/>
              </w:rPr>
              <w:t xml:space="preserve"> alleen toegankelijk is voor wandelaars. Maak daar een voorziening om het voor fietsers onmogelijk te maken om door te rijden.</w:t>
            </w:r>
            <w:r w:rsidRPr="00C962C5">
              <w:rPr>
                <w:rFonts w:ascii="Calibri" w:hAnsi="Calibri" w:cs="Calibri"/>
                <w:color w:val="000000"/>
                <w:lang w:val="nl-NL"/>
              </w:rPr>
              <w:br/>
              <w:t xml:space="preserve">* geef duidelijkheid over fiets- en wandelroutes, fietsen via </w:t>
            </w:r>
            <w:proofErr w:type="spellStart"/>
            <w:r w:rsidRPr="00C962C5">
              <w:rPr>
                <w:rFonts w:ascii="Calibri" w:hAnsi="Calibri" w:cs="Calibri"/>
                <w:color w:val="000000"/>
                <w:lang w:val="nl-NL"/>
              </w:rPr>
              <w:t>Peerke</w:t>
            </w:r>
            <w:proofErr w:type="spellEnd"/>
            <w:r w:rsidRPr="00C962C5">
              <w:rPr>
                <w:rFonts w:ascii="Calibri" w:hAnsi="Calibri" w:cs="Calibri"/>
                <w:color w:val="000000"/>
                <w:lang w:val="nl-NL"/>
              </w:rPr>
              <w:t xml:space="preserve"> </w:t>
            </w:r>
            <w:proofErr w:type="spellStart"/>
            <w:r w:rsidRPr="00C962C5">
              <w:rPr>
                <w:rFonts w:ascii="Calibri" w:hAnsi="Calibri" w:cs="Calibri"/>
                <w:color w:val="000000"/>
                <w:lang w:val="nl-NL"/>
              </w:rPr>
              <w:t>Donderspad</w:t>
            </w:r>
            <w:proofErr w:type="spellEnd"/>
            <w:r w:rsidRPr="00C962C5">
              <w:rPr>
                <w:rFonts w:ascii="Calibri" w:hAnsi="Calibri" w:cs="Calibri"/>
                <w:color w:val="000000"/>
                <w:lang w:val="nl-NL"/>
              </w:rPr>
              <w:t xml:space="preserve"> of de </w:t>
            </w:r>
            <w:proofErr w:type="spellStart"/>
            <w:r w:rsidRPr="00C962C5">
              <w:rPr>
                <w:rFonts w:ascii="Calibri" w:hAnsi="Calibri" w:cs="Calibri"/>
                <w:color w:val="000000"/>
                <w:lang w:val="nl-NL"/>
              </w:rPr>
              <w:t>Krusemanstraat</w:t>
            </w:r>
            <w:proofErr w:type="spellEnd"/>
            <w:r w:rsidRPr="00C962C5">
              <w:rPr>
                <w:rFonts w:ascii="Calibri" w:hAnsi="Calibri" w:cs="Calibri"/>
                <w:color w:val="000000"/>
                <w:lang w:val="nl-NL"/>
              </w:rPr>
              <w:t xml:space="preserve">, wandelaars via </w:t>
            </w:r>
            <w:proofErr w:type="spellStart"/>
            <w:r w:rsidRPr="00C962C5">
              <w:rPr>
                <w:rFonts w:ascii="Calibri" w:hAnsi="Calibri" w:cs="Calibri"/>
                <w:color w:val="000000"/>
                <w:lang w:val="nl-NL"/>
              </w:rPr>
              <w:t>Leerpad</w:t>
            </w:r>
            <w:proofErr w:type="spellEnd"/>
            <w:r w:rsidRPr="00C962C5">
              <w:rPr>
                <w:rFonts w:ascii="Calibri" w:hAnsi="Calibri" w:cs="Calibri"/>
                <w:color w:val="000000"/>
                <w:lang w:val="nl-NL"/>
              </w:rPr>
              <w:t xml:space="preserve"> (en tevens </w:t>
            </w:r>
            <w:proofErr w:type="spellStart"/>
            <w:r w:rsidRPr="00C962C5">
              <w:rPr>
                <w:rFonts w:ascii="Calibri" w:hAnsi="Calibri" w:cs="Calibri"/>
                <w:color w:val="000000"/>
                <w:lang w:val="nl-NL"/>
              </w:rPr>
              <w:t>Krusemanstraat</w:t>
            </w:r>
            <w:proofErr w:type="spellEnd"/>
            <w:r w:rsidRPr="00C962C5">
              <w:rPr>
                <w:rFonts w:ascii="Calibri" w:hAnsi="Calibri" w:cs="Calibri"/>
                <w:color w:val="000000"/>
                <w:lang w:val="nl-NL"/>
              </w:rPr>
              <w:t xml:space="preserve"> en </w:t>
            </w:r>
            <w:proofErr w:type="spellStart"/>
            <w:r w:rsidRPr="00C962C5">
              <w:rPr>
                <w:rFonts w:ascii="Calibri" w:hAnsi="Calibri" w:cs="Calibri"/>
                <w:color w:val="000000"/>
                <w:lang w:val="nl-NL"/>
              </w:rPr>
              <w:t>Peerke</w:t>
            </w:r>
            <w:proofErr w:type="spellEnd"/>
            <w:r w:rsidRPr="00C962C5">
              <w:rPr>
                <w:rFonts w:ascii="Calibri" w:hAnsi="Calibri" w:cs="Calibri"/>
                <w:color w:val="000000"/>
                <w:lang w:val="nl-NL"/>
              </w:rPr>
              <w:t xml:space="preserve"> </w:t>
            </w:r>
            <w:proofErr w:type="spellStart"/>
            <w:r w:rsidRPr="00C962C5">
              <w:rPr>
                <w:rFonts w:ascii="Calibri" w:hAnsi="Calibri" w:cs="Calibri"/>
                <w:color w:val="000000"/>
                <w:lang w:val="nl-NL"/>
              </w:rPr>
              <w:t>Donderspad</w:t>
            </w:r>
            <w:proofErr w:type="spellEnd"/>
            <w:r w:rsidRPr="00C962C5">
              <w:rPr>
                <w:rFonts w:ascii="Calibri" w:hAnsi="Calibri" w:cs="Calibri"/>
                <w:color w:val="000000"/>
                <w:lang w:val="nl-NL"/>
              </w:rPr>
              <w:t>)</w:t>
            </w:r>
            <w:r w:rsidRPr="00C962C5">
              <w:rPr>
                <w:rFonts w:ascii="Calibri" w:hAnsi="Calibri" w:cs="Calibri"/>
                <w:color w:val="000000"/>
                <w:lang w:val="nl-NL"/>
              </w:rPr>
              <w:br/>
              <w:t xml:space="preserve">* bovenstaande leidt er ook toe dat jongeren die willen hangen minder makkelijk naar de </w:t>
            </w:r>
            <w:proofErr w:type="spellStart"/>
            <w:r w:rsidRPr="00C962C5">
              <w:rPr>
                <w:rFonts w:ascii="Calibri" w:hAnsi="Calibri" w:cs="Calibri"/>
                <w:color w:val="000000"/>
                <w:lang w:val="nl-NL"/>
              </w:rPr>
              <w:t>kerketuin</w:t>
            </w:r>
            <w:proofErr w:type="spellEnd"/>
            <w:r w:rsidRPr="00C962C5">
              <w:rPr>
                <w:rFonts w:ascii="Calibri" w:hAnsi="Calibri" w:cs="Calibri"/>
                <w:color w:val="000000"/>
                <w:lang w:val="nl-NL"/>
              </w:rPr>
              <w:t xml:space="preserve"> zullen gaan.</w:t>
            </w:r>
            <w:r w:rsidRPr="00C962C5">
              <w:rPr>
                <w:rFonts w:ascii="Calibri" w:hAnsi="Calibri" w:cs="Calibri"/>
                <w:color w:val="000000"/>
                <w:lang w:val="nl-NL"/>
              </w:rPr>
              <w:br/>
              <w:t xml:space="preserve">* behoudt de groenstrook die zich bevindt tussen </w:t>
            </w:r>
            <w:proofErr w:type="spellStart"/>
            <w:r w:rsidRPr="00C962C5">
              <w:rPr>
                <w:rFonts w:ascii="Calibri" w:hAnsi="Calibri" w:cs="Calibri"/>
                <w:color w:val="000000"/>
                <w:lang w:val="nl-NL"/>
              </w:rPr>
              <w:t>tussen</w:t>
            </w:r>
            <w:proofErr w:type="spellEnd"/>
            <w:r w:rsidRPr="00C962C5">
              <w:rPr>
                <w:rFonts w:ascii="Calibri" w:hAnsi="Calibri" w:cs="Calibri"/>
                <w:color w:val="000000"/>
                <w:lang w:val="nl-NL"/>
              </w:rPr>
              <w:t xml:space="preserve"> </w:t>
            </w:r>
            <w:proofErr w:type="spellStart"/>
            <w:r w:rsidRPr="00C962C5">
              <w:rPr>
                <w:rFonts w:ascii="Calibri" w:hAnsi="Calibri" w:cs="Calibri"/>
                <w:color w:val="000000"/>
                <w:lang w:val="nl-NL"/>
              </w:rPr>
              <w:t>kerketuin</w:t>
            </w:r>
            <w:proofErr w:type="spellEnd"/>
            <w:r w:rsidRPr="00C962C5">
              <w:rPr>
                <w:rFonts w:ascii="Calibri" w:hAnsi="Calibri" w:cs="Calibri"/>
                <w:color w:val="000000"/>
                <w:lang w:val="nl-NL"/>
              </w:rPr>
              <w:t xml:space="preserve"> en sporthal.</w:t>
            </w:r>
            <w:r w:rsidRPr="00C962C5">
              <w:rPr>
                <w:rFonts w:ascii="Calibri" w:hAnsi="Calibri" w:cs="Calibri"/>
                <w:color w:val="000000"/>
                <w:lang w:val="nl-NL"/>
              </w:rPr>
              <w:br/>
              <w:t>* houdt t hek naar de Oude Dam dicht. En als deze open moet omdat de meerderheid daar vóór is, zorg dan dat er alleen wandelaars doorheen kunnen, maak een anti-fietshek.</w:t>
            </w:r>
            <w:r w:rsidRPr="00C962C5">
              <w:rPr>
                <w:rFonts w:ascii="Calibri" w:hAnsi="Calibri" w:cs="Calibri"/>
                <w:color w:val="000000"/>
                <w:lang w:val="nl-NL"/>
              </w:rPr>
              <w:br/>
              <w:t>* zorg voor extra verkeersdrempels op de Geestlaan om hardrijden tegen te gaan.</w:t>
            </w:r>
            <w:r w:rsidRPr="00C962C5">
              <w:rPr>
                <w:rFonts w:ascii="Calibri" w:hAnsi="Calibri" w:cs="Calibri"/>
                <w:color w:val="000000"/>
                <w:lang w:val="nl-NL"/>
              </w:rPr>
              <w:br/>
              <w:t xml:space="preserve">* het eerste </w:t>
            </w:r>
            <w:proofErr w:type="spellStart"/>
            <w:r w:rsidRPr="00C962C5">
              <w:rPr>
                <w:rFonts w:ascii="Calibri" w:hAnsi="Calibri" w:cs="Calibri"/>
                <w:color w:val="000000"/>
                <w:lang w:val="nl-NL"/>
              </w:rPr>
              <w:t>stuke</w:t>
            </w:r>
            <w:proofErr w:type="spellEnd"/>
            <w:r w:rsidRPr="00C962C5">
              <w:rPr>
                <w:rFonts w:ascii="Calibri" w:hAnsi="Calibri" w:cs="Calibri"/>
                <w:color w:val="000000"/>
                <w:lang w:val="nl-NL"/>
              </w:rPr>
              <w:t xml:space="preserve"> van de </w:t>
            </w:r>
            <w:proofErr w:type="spellStart"/>
            <w:r w:rsidRPr="00C962C5">
              <w:rPr>
                <w:rFonts w:ascii="Calibri" w:hAnsi="Calibri" w:cs="Calibri"/>
                <w:color w:val="000000"/>
                <w:lang w:val="nl-NL"/>
              </w:rPr>
              <w:t>Machenlaan</w:t>
            </w:r>
            <w:proofErr w:type="spellEnd"/>
            <w:r w:rsidRPr="00C962C5">
              <w:rPr>
                <w:rFonts w:ascii="Calibri" w:hAnsi="Calibri" w:cs="Calibri"/>
                <w:color w:val="000000"/>
                <w:lang w:val="nl-NL"/>
              </w:rPr>
              <w:t xml:space="preserve">, komend vanaf De Weiden is éénrichting. Trek dat door tot waar de afslag is naar de sporthal. Dat geeft meer veiligheid en vermindert onnodig verkeer. Bezoekers van de sporthal die niet bekend zijn rijden vaak terug zoals ze gekomen zijn en rijden dan een onnodig rondje door de wijk. </w:t>
            </w:r>
          </w:p>
        </w:tc>
      </w:tr>
      <w:tr w:rsidR="00C962C5" w:rsidRPr="00387B54" w14:paraId="2D27818B" w14:textId="77777777" w:rsidTr="00C962C5">
        <w:tc>
          <w:tcPr>
            <w:tcW w:w="562" w:type="dxa"/>
          </w:tcPr>
          <w:p w14:paraId="3084F1A9" w14:textId="1D0FE098" w:rsidR="00C962C5" w:rsidRDefault="00C962C5" w:rsidP="00800C9B">
            <w:pPr>
              <w:rPr>
                <w:rFonts w:ascii="Verdana" w:hAnsi="Verdana"/>
                <w:sz w:val="18"/>
                <w:szCs w:val="18"/>
                <w:lang w:val="nl-NL"/>
              </w:rPr>
            </w:pPr>
            <w:r>
              <w:rPr>
                <w:rFonts w:ascii="Verdana" w:hAnsi="Verdana"/>
                <w:sz w:val="18"/>
                <w:szCs w:val="18"/>
                <w:lang w:val="nl-NL"/>
              </w:rPr>
              <w:t>2</w:t>
            </w:r>
          </w:p>
        </w:tc>
        <w:tc>
          <w:tcPr>
            <w:tcW w:w="12388" w:type="dxa"/>
          </w:tcPr>
          <w:p w14:paraId="7737A7A6" w14:textId="6DF2F394"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Neem </w:t>
            </w:r>
            <w:proofErr w:type="spellStart"/>
            <w:r w:rsidRPr="00F5751B">
              <w:rPr>
                <w:rFonts w:ascii="Calibri" w:hAnsi="Calibri" w:cs="Calibri"/>
                <w:color w:val="000000"/>
                <w:lang w:val="nl-NL"/>
              </w:rPr>
              <w:t>ideeen</w:t>
            </w:r>
            <w:proofErr w:type="spellEnd"/>
            <w:r w:rsidRPr="00F5751B">
              <w:rPr>
                <w:rFonts w:ascii="Calibri" w:hAnsi="Calibri" w:cs="Calibri"/>
                <w:color w:val="000000"/>
                <w:lang w:val="nl-NL"/>
              </w:rPr>
              <w:t xml:space="preserve"> en inspraak bewoners ter harte! </w:t>
            </w:r>
          </w:p>
        </w:tc>
      </w:tr>
      <w:tr w:rsidR="00C962C5" w:rsidRPr="00387B54" w14:paraId="56FDADF4" w14:textId="77777777" w:rsidTr="00C962C5">
        <w:tc>
          <w:tcPr>
            <w:tcW w:w="562" w:type="dxa"/>
          </w:tcPr>
          <w:p w14:paraId="5FA17D3F" w14:textId="0527D621" w:rsidR="00C962C5" w:rsidRDefault="00C962C5" w:rsidP="00800C9B">
            <w:pPr>
              <w:rPr>
                <w:rFonts w:ascii="Verdana" w:hAnsi="Verdana"/>
                <w:sz w:val="18"/>
                <w:szCs w:val="18"/>
                <w:lang w:val="nl-NL"/>
              </w:rPr>
            </w:pPr>
            <w:r>
              <w:rPr>
                <w:rFonts w:ascii="Verdana" w:hAnsi="Verdana"/>
                <w:sz w:val="18"/>
                <w:szCs w:val="18"/>
                <w:lang w:val="nl-NL"/>
              </w:rPr>
              <w:t>3</w:t>
            </w:r>
          </w:p>
        </w:tc>
        <w:tc>
          <w:tcPr>
            <w:tcW w:w="12388" w:type="dxa"/>
          </w:tcPr>
          <w:p w14:paraId="514ECC3A" w14:textId="6BA1F2BB"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Voldoende parkeerruimte behouden. Verder minder sociale huurwoningen maar meer woningen voor de oudere </w:t>
            </w:r>
            <w:proofErr w:type="spellStart"/>
            <w:r w:rsidRPr="00F5751B">
              <w:rPr>
                <w:rFonts w:ascii="Calibri" w:hAnsi="Calibri" w:cs="Calibri"/>
                <w:color w:val="000000"/>
                <w:lang w:val="nl-NL"/>
              </w:rPr>
              <w:t>warmonder</w:t>
            </w:r>
            <w:proofErr w:type="spellEnd"/>
            <w:r w:rsidRPr="00F5751B">
              <w:rPr>
                <w:rFonts w:ascii="Calibri" w:hAnsi="Calibri" w:cs="Calibri"/>
                <w:color w:val="000000"/>
                <w:lang w:val="nl-NL"/>
              </w:rPr>
              <w:t xml:space="preserve"> welke zodoende een koopwoning kan achterlaten voor de </w:t>
            </w:r>
            <w:proofErr w:type="spellStart"/>
            <w:r w:rsidRPr="00F5751B">
              <w:rPr>
                <w:rFonts w:ascii="Calibri" w:hAnsi="Calibri" w:cs="Calibri"/>
                <w:color w:val="000000"/>
                <w:lang w:val="nl-NL"/>
              </w:rPr>
              <w:t>warmondsejeugdigen</w:t>
            </w:r>
            <w:proofErr w:type="spellEnd"/>
            <w:r w:rsidRPr="00F5751B">
              <w:rPr>
                <w:rFonts w:ascii="Calibri" w:hAnsi="Calibri" w:cs="Calibri"/>
                <w:color w:val="000000"/>
                <w:lang w:val="nl-NL"/>
              </w:rPr>
              <w:t>.</w:t>
            </w:r>
          </w:p>
        </w:tc>
      </w:tr>
      <w:tr w:rsidR="00C962C5" w:rsidRPr="00387B54" w14:paraId="6797F935" w14:textId="77777777" w:rsidTr="00C962C5">
        <w:tc>
          <w:tcPr>
            <w:tcW w:w="562" w:type="dxa"/>
          </w:tcPr>
          <w:p w14:paraId="5D073E29" w14:textId="644E5839" w:rsidR="00C962C5" w:rsidRDefault="00C962C5" w:rsidP="00800C9B">
            <w:pPr>
              <w:rPr>
                <w:rFonts w:ascii="Verdana" w:hAnsi="Verdana"/>
                <w:sz w:val="18"/>
                <w:szCs w:val="18"/>
                <w:lang w:val="nl-NL"/>
              </w:rPr>
            </w:pPr>
            <w:r>
              <w:rPr>
                <w:rFonts w:ascii="Verdana" w:hAnsi="Verdana"/>
                <w:sz w:val="18"/>
                <w:szCs w:val="18"/>
                <w:lang w:val="nl-NL"/>
              </w:rPr>
              <w:t>4</w:t>
            </w:r>
          </w:p>
        </w:tc>
        <w:tc>
          <w:tcPr>
            <w:tcW w:w="12388" w:type="dxa"/>
          </w:tcPr>
          <w:p w14:paraId="79E88089" w14:textId="5B54C0EF"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Belangrijk dat het een open overzichtelijke en dus veilige plek blijft !!</w:t>
            </w:r>
          </w:p>
        </w:tc>
      </w:tr>
      <w:tr w:rsidR="00C962C5" w:rsidRPr="00387B54" w14:paraId="336E074D" w14:textId="77777777" w:rsidTr="00C962C5">
        <w:tc>
          <w:tcPr>
            <w:tcW w:w="562" w:type="dxa"/>
          </w:tcPr>
          <w:p w14:paraId="4C4066C1" w14:textId="2C9B714D" w:rsidR="00C962C5" w:rsidRDefault="00C962C5" w:rsidP="00800C9B">
            <w:pPr>
              <w:rPr>
                <w:rFonts w:ascii="Verdana" w:hAnsi="Verdana"/>
                <w:sz w:val="18"/>
                <w:szCs w:val="18"/>
                <w:lang w:val="nl-NL"/>
              </w:rPr>
            </w:pPr>
            <w:r>
              <w:rPr>
                <w:rFonts w:ascii="Verdana" w:hAnsi="Verdana"/>
                <w:sz w:val="18"/>
                <w:szCs w:val="18"/>
                <w:lang w:val="nl-NL"/>
              </w:rPr>
              <w:t>5</w:t>
            </w:r>
          </w:p>
        </w:tc>
        <w:tc>
          <w:tcPr>
            <w:tcW w:w="12388" w:type="dxa"/>
          </w:tcPr>
          <w:p w14:paraId="5DB2E7A8" w14:textId="04904898"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Er zou een klein </w:t>
            </w:r>
            <w:proofErr w:type="spellStart"/>
            <w:r w:rsidRPr="00F5751B">
              <w:rPr>
                <w:rFonts w:ascii="Calibri" w:hAnsi="Calibri" w:cs="Calibri"/>
                <w:color w:val="000000"/>
                <w:lang w:val="nl-NL"/>
              </w:rPr>
              <w:t>cafe</w:t>
            </w:r>
            <w:proofErr w:type="spellEnd"/>
            <w:r w:rsidRPr="00F5751B">
              <w:rPr>
                <w:rFonts w:ascii="Calibri" w:hAnsi="Calibri" w:cs="Calibri"/>
                <w:color w:val="000000"/>
                <w:lang w:val="nl-NL"/>
              </w:rPr>
              <w:t xml:space="preserve"> moeten zijn om te ontspannen en koffie te drinken</w:t>
            </w:r>
          </w:p>
        </w:tc>
      </w:tr>
      <w:tr w:rsidR="00C962C5" w:rsidRPr="00387B54" w14:paraId="3A57C6F3" w14:textId="77777777" w:rsidTr="00C962C5">
        <w:tc>
          <w:tcPr>
            <w:tcW w:w="562" w:type="dxa"/>
          </w:tcPr>
          <w:p w14:paraId="1F1AE4B3" w14:textId="625674B5" w:rsidR="00C962C5" w:rsidRDefault="00C962C5" w:rsidP="00800C9B">
            <w:pPr>
              <w:rPr>
                <w:rFonts w:ascii="Verdana" w:hAnsi="Verdana"/>
                <w:sz w:val="18"/>
                <w:szCs w:val="18"/>
                <w:lang w:val="nl-NL"/>
              </w:rPr>
            </w:pPr>
            <w:r>
              <w:rPr>
                <w:rFonts w:ascii="Verdana" w:hAnsi="Verdana"/>
                <w:sz w:val="18"/>
                <w:szCs w:val="18"/>
                <w:lang w:val="nl-NL"/>
              </w:rPr>
              <w:t>6</w:t>
            </w:r>
          </w:p>
        </w:tc>
        <w:tc>
          <w:tcPr>
            <w:tcW w:w="12388" w:type="dxa"/>
          </w:tcPr>
          <w:p w14:paraId="65C464B1" w14:textId="3B84230E"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Dat het </w:t>
            </w:r>
            <w:proofErr w:type="spellStart"/>
            <w:r w:rsidRPr="00F5751B">
              <w:rPr>
                <w:rFonts w:ascii="Calibri" w:hAnsi="Calibri" w:cs="Calibri"/>
                <w:color w:val="000000"/>
                <w:lang w:val="nl-NL"/>
              </w:rPr>
              <w:t>ooen</w:t>
            </w:r>
            <w:proofErr w:type="spellEnd"/>
            <w:r w:rsidRPr="00F5751B">
              <w:rPr>
                <w:rFonts w:ascii="Calibri" w:hAnsi="Calibri" w:cs="Calibri"/>
                <w:color w:val="000000"/>
                <w:lang w:val="nl-NL"/>
              </w:rPr>
              <w:t xml:space="preserve"> blijft en overzichtelijk </w:t>
            </w:r>
            <w:proofErr w:type="spellStart"/>
            <w:r w:rsidRPr="00F5751B">
              <w:rPr>
                <w:rFonts w:ascii="Calibri" w:hAnsi="Calibri" w:cs="Calibri"/>
                <w:color w:val="000000"/>
                <w:lang w:val="nl-NL"/>
              </w:rPr>
              <w:t>evt</w:t>
            </w:r>
            <w:proofErr w:type="spellEnd"/>
            <w:r w:rsidRPr="00F5751B">
              <w:rPr>
                <w:rFonts w:ascii="Calibri" w:hAnsi="Calibri" w:cs="Calibri"/>
                <w:color w:val="000000"/>
                <w:lang w:val="nl-NL"/>
              </w:rPr>
              <w:t xml:space="preserve"> de huizen naar achteren in de </w:t>
            </w:r>
            <w:proofErr w:type="spellStart"/>
            <w:r w:rsidRPr="00F5751B">
              <w:rPr>
                <w:rFonts w:ascii="Calibri" w:hAnsi="Calibri" w:cs="Calibri"/>
                <w:color w:val="000000"/>
                <w:lang w:val="nl-NL"/>
              </w:rPr>
              <w:t>kerketuin</w:t>
            </w:r>
            <w:proofErr w:type="spellEnd"/>
            <w:r w:rsidRPr="00F5751B">
              <w:rPr>
                <w:rFonts w:ascii="Calibri" w:hAnsi="Calibri" w:cs="Calibri"/>
                <w:color w:val="000000"/>
                <w:lang w:val="nl-NL"/>
              </w:rPr>
              <w:t xml:space="preserve"> en daarvoor een speelplaats ook meer parkeerruimte</w:t>
            </w:r>
          </w:p>
        </w:tc>
      </w:tr>
      <w:tr w:rsidR="00C962C5" w:rsidRPr="00387B54" w14:paraId="1460BCB4" w14:textId="77777777" w:rsidTr="00C962C5">
        <w:tc>
          <w:tcPr>
            <w:tcW w:w="562" w:type="dxa"/>
          </w:tcPr>
          <w:p w14:paraId="30F03A35" w14:textId="27D79198" w:rsidR="00C962C5" w:rsidRDefault="00C962C5" w:rsidP="00800C9B">
            <w:pPr>
              <w:rPr>
                <w:rFonts w:ascii="Verdana" w:hAnsi="Verdana"/>
                <w:sz w:val="18"/>
                <w:szCs w:val="18"/>
                <w:lang w:val="nl-NL"/>
              </w:rPr>
            </w:pPr>
            <w:r>
              <w:rPr>
                <w:rFonts w:ascii="Verdana" w:hAnsi="Verdana"/>
                <w:sz w:val="18"/>
                <w:szCs w:val="18"/>
                <w:lang w:val="nl-NL"/>
              </w:rPr>
              <w:lastRenderedPageBreak/>
              <w:t>7</w:t>
            </w:r>
          </w:p>
        </w:tc>
        <w:tc>
          <w:tcPr>
            <w:tcW w:w="12388" w:type="dxa"/>
          </w:tcPr>
          <w:p w14:paraId="0AF5D7B4" w14:textId="1A7467FE"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Maak alstublieft niet een saai plastic speeltoestel daar ben je zo snel klaar mee en ik wil een goede plek voor tikkertje (verstoppertje mag ook moet niet)</w:t>
            </w:r>
          </w:p>
        </w:tc>
      </w:tr>
      <w:tr w:rsidR="00C962C5" w:rsidRPr="00387B54" w14:paraId="611B1477" w14:textId="77777777" w:rsidTr="00C962C5">
        <w:tc>
          <w:tcPr>
            <w:tcW w:w="562" w:type="dxa"/>
          </w:tcPr>
          <w:p w14:paraId="10C5E4BA" w14:textId="13F92B5E" w:rsidR="00C962C5" w:rsidRDefault="00C962C5" w:rsidP="00800C9B">
            <w:pPr>
              <w:rPr>
                <w:rFonts w:ascii="Verdana" w:hAnsi="Verdana"/>
                <w:sz w:val="18"/>
                <w:szCs w:val="18"/>
                <w:lang w:val="nl-NL"/>
              </w:rPr>
            </w:pPr>
            <w:r>
              <w:rPr>
                <w:rFonts w:ascii="Verdana" w:hAnsi="Verdana"/>
                <w:sz w:val="18"/>
                <w:szCs w:val="18"/>
                <w:lang w:val="nl-NL"/>
              </w:rPr>
              <w:t>8</w:t>
            </w:r>
          </w:p>
        </w:tc>
        <w:tc>
          <w:tcPr>
            <w:tcW w:w="12388" w:type="dxa"/>
          </w:tcPr>
          <w:p w14:paraId="12E472F6" w14:textId="4C3EC761"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Handhaven </w:t>
            </w:r>
            <w:proofErr w:type="spellStart"/>
            <w:r w:rsidRPr="00F5751B">
              <w:rPr>
                <w:rFonts w:ascii="Calibri" w:hAnsi="Calibri" w:cs="Calibri"/>
                <w:color w:val="000000"/>
                <w:lang w:val="nl-NL"/>
              </w:rPr>
              <w:t>sportoptje</w:t>
            </w:r>
            <w:proofErr w:type="spellEnd"/>
            <w:r w:rsidRPr="00F5751B">
              <w:rPr>
                <w:rFonts w:ascii="Calibri" w:hAnsi="Calibri" w:cs="Calibri"/>
                <w:color w:val="000000"/>
                <w:lang w:val="nl-NL"/>
              </w:rPr>
              <w:t xml:space="preserve"> voor de 2 x per week sporten door de </w:t>
            </w:r>
            <w:proofErr w:type="spellStart"/>
            <w:r w:rsidRPr="00F5751B">
              <w:rPr>
                <w:rFonts w:ascii="Calibri" w:hAnsi="Calibri" w:cs="Calibri"/>
                <w:color w:val="000000"/>
                <w:lang w:val="nl-NL"/>
              </w:rPr>
              <w:t>Vitality</w:t>
            </w:r>
            <w:proofErr w:type="spellEnd"/>
            <w:r w:rsidRPr="00F5751B">
              <w:rPr>
                <w:rFonts w:ascii="Calibri" w:hAnsi="Calibri" w:cs="Calibri"/>
                <w:color w:val="000000"/>
                <w:lang w:val="nl-NL"/>
              </w:rPr>
              <w:t xml:space="preserve"> groep</w:t>
            </w:r>
          </w:p>
        </w:tc>
      </w:tr>
      <w:tr w:rsidR="00C962C5" w:rsidRPr="00387B54" w14:paraId="22FA30FA" w14:textId="77777777" w:rsidTr="00C962C5">
        <w:tc>
          <w:tcPr>
            <w:tcW w:w="562" w:type="dxa"/>
          </w:tcPr>
          <w:p w14:paraId="17A8072B" w14:textId="590182FF" w:rsidR="00C962C5" w:rsidRDefault="00C962C5" w:rsidP="00800C9B">
            <w:pPr>
              <w:rPr>
                <w:rFonts w:ascii="Verdana" w:hAnsi="Verdana"/>
                <w:sz w:val="18"/>
                <w:szCs w:val="18"/>
                <w:lang w:val="nl-NL"/>
              </w:rPr>
            </w:pPr>
            <w:r>
              <w:rPr>
                <w:rFonts w:ascii="Verdana" w:hAnsi="Verdana"/>
                <w:sz w:val="18"/>
                <w:szCs w:val="18"/>
                <w:lang w:val="nl-NL"/>
              </w:rPr>
              <w:t>9</w:t>
            </w:r>
          </w:p>
        </w:tc>
        <w:tc>
          <w:tcPr>
            <w:tcW w:w="12388" w:type="dxa"/>
          </w:tcPr>
          <w:p w14:paraId="2427B93D" w14:textId="52A02235" w:rsidR="00C962C5" w:rsidRPr="00F5751B" w:rsidRDefault="00F5751B" w:rsidP="00800C9B">
            <w:pPr>
              <w:rPr>
                <w:rFonts w:ascii="Calibri" w:hAnsi="Calibri" w:cs="Calibri"/>
                <w:color w:val="000000"/>
                <w:lang w:val="nl-NL"/>
              </w:rPr>
            </w:pPr>
            <w:r w:rsidRPr="00F5751B">
              <w:rPr>
                <w:rFonts w:ascii="Calibri" w:hAnsi="Calibri" w:cs="Calibri"/>
                <w:color w:val="000000"/>
                <w:lang w:val="nl-NL"/>
              </w:rPr>
              <w:t xml:space="preserve">Voldoende parkeer plekken en de elektrische laadpalen naar de sporthal verplaatsen </w:t>
            </w:r>
            <w:r w:rsidRPr="00F5751B">
              <w:rPr>
                <w:rFonts w:ascii="Calibri" w:hAnsi="Calibri" w:cs="Calibri"/>
                <w:color w:val="000000"/>
                <w:lang w:val="nl-NL"/>
              </w:rPr>
              <w:br/>
              <w:t xml:space="preserve">Dit omdat geen bewoner op de hoogte was van het plaatsen van deze palen </w:t>
            </w:r>
            <w:r w:rsidRPr="00F5751B">
              <w:rPr>
                <w:rFonts w:ascii="Calibri" w:hAnsi="Calibri" w:cs="Calibri"/>
                <w:color w:val="000000"/>
                <w:lang w:val="nl-NL"/>
              </w:rPr>
              <w:br/>
              <w:t>Dit kost ons de bewoners in het appartementencomplex momenteel 2 plekken die niet of nauwelijks gebruikt worden door de bewoners in de directe omgeving.</w:t>
            </w:r>
          </w:p>
        </w:tc>
      </w:tr>
      <w:tr w:rsidR="00C962C5" w:rsidRPr="00387B54" w14:paraId="6037D12E" w14:textId="77777777" w:rsidTr="00C962C5">
        <w:tc>
          <w:tcPr>
            <w:tcW w:w="562" w:type="dxa"/>
          </w:tcPr>
          <w:p w14:paraId="2CDBC547" w14:textId="125F6C04" w:rsidR="00C962C5" w:rsidRDefault="00C962C5" w:rsidP="00800C9B">
            <w:pPr>
              <w:rPr>
                <w:rFonts w:ascii="Verdana" w:hAnsi="Verdana"/>
                <w:sz w:val="18"/>
                <w:szCs w:val="18"/>
                <w:lang w:val="nl-NL"/>
              </w:rPr>
            </w:pPr>
            <w:r>
              <w:rPr>
                <w:rFonts w:ascii="Verdana" w:hAnsi="Verdana"/>
                <w:sz w:val="18"/>
                <w:szCs w:val="18"/>
                <w:lang w:val="nl-NL"/>
              </w:rPr>
              <w:t>10</w:t>
            </w:r>
          </w:p>
        </w:tc>
        <w:tc>
          <w:tcPr>
            <w:tcW w:w="12388" w:type="dxa"/>
          </w:tcPr>
          <w:p w14:paraId="062BFA8E" w14:textId="33490193" w:rsidR="00C962C5" w:rsidRPr="000B2F02" w:rsidRDefault="000B2F02" w:rsidP="00800C9B">
            <w:pPr>
              <w:rPr>
                <w:rFonts w:ascii="Calibri" w:hAnsi="Calibri" w:cs="Calibri"/>
                <w:color w:val="000000"/>
                <w:lang w:val="nl-NL"/>
              </w:rPr>
            </w:pPr>
            <w:proofErr w:type="spellStart"/>
            <w:r w:rsidRPr="000B2F02">
              <w:rPr>
                <w:rFonts w:ascii="Calibri" w:hAnsi="Calibri" w:cs="Calibri"/>
                <w:color w:val="000000"/>
                <w:lang w:val="nl-NL"/>
              </w:rPr>
              <w:t>Leerpad</w:t>
            </w:r>
            <w:proofErr w:type="spellEnd"/>
            <w:r w:rsidRPr="000B2F02">
              <w:rPr>
                <w:rFonts w:ascii="Calibri" w:hAnsi="Calibri" w:cs="Calibri"/>
                <w:color w:val="000000"/>
                <w:lang w:val="nl-NL"/>
              </w:rPr>
              <w:t xml:space="preserve"> alleen voetpad maken</w:t>
            </w:r>
            <w:r w:rsidRPr="000B2F02">
              <w:rPr>
                <w:rFonts w:ascii="Calibri" w:hAnsi="Calibri" w:cs="Calibri"/>
                <w:color w:val="000000"/>
                <w:lang w:val="nl-NL"/>
              </w:rPr>
              <w:br/>
              <w:t>Parkeerplaatsen bij sportzaal behouden</w:t>
            </w:r>
            <w:r w:rsidRPr="000B2F02">
              <w:rPr>
                <w:rFonts w:ascii="Calibri" w:hAnsi="Calibri" w:cs="Calibri"/>
                <w:color w:val="000000"/>
                <w:lang w:val="nl-NL"/>
              </w:rPr>
              <w:br/>
              <w:t>Hek naast sportzaal openstellen voor voetgangers</w:t>
            </w:r>
          </w:p>
        </w:tc>
      </w:tr>
      <w:tr w:rsidR="00C962C5" w:rsidRPr="00387B54" w14:paraId="6A74ECAB" w14:textId="77777777" w:rsidTr="00C962C5">
        <w:tc>
          <w:tcPr>
            <w:tcW w:w="562" w:type="dxa"/>
          </w:tcPr>
          <w:p w14:paraId="490DF811" w14:textId="5CBB3B35" w:rsidR="00C962C5" w:rsidRDefault="00C962C5" w:rsidP="00800C9B">
            <w:pPr>
              <w:rPr>
                <w:rFonts w:ascii="Verdana" w:hAnsi="Verdana"/>
                <w:sz w:val="18"/>
                <w:szCs w:val="18"/>
                <w:lang w:val="nl-NL"/>
              </w:rPr>
            </w:pPr>
            <w:r>
              <w:rPr>
                <w:rFonts w:ascii="Verdana" w:hAnsi="Verdana"/>
                <w:sz w:val="18"/>
                <w:szCs w:val="18"/>
                <w:lang w:val="nl-NL"/>
              </w:rPr>
              <w:t>11</w:t>
            </w:r>
          </w:p>
        </w:tc>
        <w:tc>
          <w:tcPr>
            <w:tcW w:w="12388" w:type="dxa"/>
          </w:tcPr>
          <w:p w14:paraId="37F26E0E" w14:textId="381EDFF2" w:rsidR="00C962C5" w:rsidRPr="000B2F02" w:rsidRDefault="000B2F02" w:rsidP="00800C9B">
            <w:pPr>
              <w:rPr>
                <w:rFonts w:ascii="Calibri" w:hAnsi="Calibri" w:cs="Calibri"/>
                <w:color w:val="000000"/>
                <w:lang w:val="nl-NL"/>
              </w:rPr>
            </w:pPr>
            <w:r w:rsidRPr="000B2F02">
              <w:rPr>
                <w:rFonts w:ascii="Calibri" w:hAnsi="Calibri" w:cs="Calibri"/>
                <w:color w:val="000000"/>
                <w:lang w:val="nl-NL"/>
              </w:rPr>
              <w:t>De huidige bomen allemaal behouden en geplande bebouwing moet opschuiven</w:t>
            </w:r>
          </w:p>
        </w:tc>
      </w:tr>
      <w:tr w:rsidR="00C962C5" w:rsidRPr="00387B54" w14:paraId="68B4B5CF" w14:textId="77777777" w:rsidTr="00C962C5">
        <w:tc>
          <w:tcPr>
            <w:tcW w:w="562" w:type="dxa"/>
          </w:tcPr>
          <w:p w14:paraId="7CAD9A5D" w14:textId="19A3561D" w:rsidR="00C962C5" w:rsidRDefault="00C962C5" w:rsidP="00800C9B">
            <w:pPr>
              <w:rPr>
                <w:rFonts w:ascii="Verdana" w:hAnsi="Verdana"/>
                <w:sz w:val="18"/>
                <w:szCs w:val="18"/>
                <w:lang w:val="nl-NL"/>
              </w:rPr>
            </w:pPr>
            <w:r>
              <w:rPr>
                <w:rFonts w:ascii="Verdana" w:hAnsi="Verdana"/>
                <w:sz w:val="18"/>
                <w:szCs w:val="18"/>
                <w:lang w:val="nl-NL"/>
              </w:rPr>
              <w:t>12</w:t>
            </w:r>
          </w:p>
        </w:tc>
        <w:tc>
          <w:tcPr>
            <w:tcW w:w="12388" w:type="dxa"/>
          </w:tcPr>
          <w:p w14:paraId="2B07E3A3" w14:textId="7139A6D5" w:rsidR="00C962C5" w:rsidRPr="000B2F02" w:rsidRDefault="000B2F02" w:rsidP="00800C9B">
            <w:pPr>
              <w:rPr>
                <w:rFonts w:ascii="Calibri" w:hAnsi="Calibri" w:cs="Calibri"/>
                <w:color w:val="000000"/>
                <w:lang w:val="nl-NL"/>
              </w:rPr>
            </w:pPr>
            <w:r w:rsidRPr="000B2F02">
              <w:rPr>
                <w:rFonts w:ascii="Calibri" w:hAnsi="Calibri" w:cs="Calibri"/>
                <w:color w:val="000000"/>
                <w:lang w:val="nl-NL"/>
              </w:rPr>
              <w:t>Het hoofdbelang is dat de nieuwe speelplek aanvoelt als een natuurlijke extensie van de al bestaande kerktuin.</w:t>
            </w:r>
          </w:p>
        </w:tc>
      </w:tr>
      <w:tr w:rsidR="00C962C5" w:rsidRPr="00387B54" w14:paraId="161BDA4D" w14:textId="77777777" w:rsidTr="00C962C5">
        <w:tc>
          <w:tcPr>
            <w:tcW w:w="562" w:type="dxa"/>
          </w:tcPr>
          <w:p w14:paraId="78EF6BA4" w14:textId="5ADCDA16" w:rsidR="00C962C5" w:rsidRDefault="00C962C5" w:rsidP="00800C9B">
            <w:pPr>
              <w:rPr>
                <w:rFonts w:ascii="Verdana" w:hAnsi="Verdana"/>
                <w:sz w:val="18"/>
                <w:szCs w:val="18"/>
                <w:lang w:val="nl-NL"/>
              </w:rPr>
            </w:pPr>
            <w:r>
              <w:rPr>
                <w:rFonts w:ascii="Verdana" w:hAnsi="Verdana"/>
                <w:sz w:val="18"/>
                <w:szCs w:val="18"/>
                <w:lang w:val="nl-NL"/>
              </w:rPr>
              <w:t>13</w:t>
            </w:r>
          </w:p>
        </w:tc>
        <w:tc>
          <w:tcPr>
            <w:tcW w:w="12388" w:type="dxa"/>
          </w:tcPr>
          <w:p w14:paraId="14016F69" w14:textId="04371BA5" w:rsidR="00C962C5" w:rsidRPr="000B2F02" w:rsidRDefault="000B2F02" w:rsidP="00800C9B">
            <w:pPr>
              <w:rPr>
                <w:rFonts w:ascii="Calibri" w:hAnsi="Calibri" w:cs="Calibri"/>
                <w:color w:val="000000"/>
                <w:lang w:val="nl-NL"/>
              </w:rPr>
            </w:pPr>
            <w:r w:rsidRPr="000B2F02">
              <w:rPr>
                <w:rFonts w:ascii="Calibri" w:hAnsi="Calibri" w:cs="Calibri"/>
                <w:color w:val="000000"/>
                <w:lang w:val="nl-NL"/>
              </w:rPr>
              <w:t xml:space="preserve">De huidige 'heuvel' heeft veel last van hangjongeren, met bijbehorende overlast en vernielingen. Zorg dat in de </w:t>
            </w:r>
            <w:proofErr w:type="spellStart"/>
            <w:r w:rsidRPr="000B2F02">
              <w:rPr>
                <w:rFonts w:ascii="Calibri" w:hAnsi="Calibri" w:cs="Calibri"/>
                <w:color w:val="000000"/>
                <w:lang w:val="nl-NL"/>
              </w:rPr>
              <w:t>kerketuin</w:t>
            </w:r>
            <w:proofErr w:type="spellEnd"/>
            <w:r w:rsidRPr="000B2F02">
              <w:rPr>
                <w:rFonts w:ascii="Calibri" w:hAnsi="Calibri" w:cs="Calibri"/>
                <w:color w:val="000000"/>
                <w:lang w:val="nl-NL"/>
              </w:rPr>
              <w:t xml:space="preserve"> achter het wooncomplex geen ruimte ontstaat voor hangjongeren.</w:t>
            </w:r>
          </w:p>
        </w:tc>
      </w:tr>
      <w:tr w:rsidR="00C962C5" w:rsidRPr="00387B54" w14:paraId="3D487CA4" w14:textId="77777777" w:rsidTr="00C962C5">
        <w:tc>
          <w:tcPr>
            <w:tcW w:w="562" w:type="dxa"/>
          </w:tcPr>
          <w:p w14:paraId="640440C7" w14:textId="6287B987" w:rsidR="00C962C5" w:rsidRDefault="00C962C5" w:rsidP="00800C9B">
            <w:pPr>
              <w:rPr>
                <w:rFonts w:ascii="Verdana" w:hAnsi="Verdana"/>
                <w:sz w:val="18"/>
                <w:szCs w:val="18"/>
                <w:lang w:val="nl-NL"/>
              </w:rPr>
            </w:pPr>
            <w:r>
              <w:rPr>
                <w:rFonts w:ascii="Verdana" w:hAnsi="Verdana"/>
                <w:sz w:val="18"/>
                <w:szCs w:val="18"/>
                <w:lang w:val="nl-NL"/>
              </w:rPr>
              <w:t>14</w:t>
            </w:r>
          </w:p>
        </w:tc>
        <w:tc>
          <w:tcPr>
            <w:tcW w:w="12388" w:type="dxa"/>
          </w:tcPr>
          <w:p w14:paraId="1236041D" w14:textId="47739E29" w:rsidR="00C962C5" w:rsidRPr="000B2F02" w:rsidRDefault="000B2F02" w:rsidP="00800C9B">
            <w:pPr>
              <w:rPr>
                <w:rFonts w:ascii="Calibri" w:hAnsi="Calibri" w:cs="Calibri"/>
                <w:color w:val="000000"/>
                <w:lang w:val="nl-NL"/>
              </w:rPr>
            </w:pPr>
            <w:r w:rsidRPr="000B2F02">
              <w:rPr>
                <w:rFonts w:ascii="Calibri" w:hAnsi="Calibri" w:cs="Calibri"/>
                <w:color w:val="000000"/>
                <w:lang w:val="nl-NL"/>
              </w:rPr>
              <w:t>Denk aan de ouderen die er wekelijks gebruik van maken!</w:t>
            </w:r>
          </w:p>
        </w:tc>
      </w:tr>
      <w:tr w:rsidR="00C962C5" w:rsidRPr="00387B54" w14:paraId="628CE8FE" w14:textId="77777777" w:rsidTr="00C962C5">
        <w:tc>
          <w:tcPr>
            <w:tcW w:w="562" w:type="dxa"/>
          </w:tcPr>
          <w:p w14:paraId="3EA8FA89" w14:textId="79F94A9C" w:rsidR="00C962C5" w:rsidRDefault="00C962C5" w:rsidP="00800C9B">
            <w:pPr>
              <w:rPr>
                <w:rFonts w:ascii="Verdana" w:hAnsi="Verdana"/>
                <w:sz w:val="18"/>
                <w:szCs w:val="18"/>
                <w:lang w:val="nl-NL"/>
              </w:rPr>
            </w:pPr>
            <w:r>
              <w:rPr>
                <w:rFonts w:ascii="Verdana" w:hAnsi="Verdana"/>
                <w:sz w:val="18"/>
                <w:szCs w:val="18"/>
                <w:lang w:val="nl-NL"/>
              </w:rPr>
              <w:t>15</w:t>
            </w:r>
          </w:p>
        </w:tc>
        <w:tc>
          <w:tcPr>
            <w:tcW w:w="12388" w:type="dxa"/>
          </w:tcPr>
          <w:p w14:paraId="73A02A8A" w14:textId="51933343" w:rsidR="00C962C5" w:rsidRPr="000B2F02" w:rsidRDefault="000B2F02" w:rsidP="00800C9B">
            <w:pPr>
              <w:rPr>
                <w:rFonts w:ascii="Calibri" w:hAnsi="Calibri" w:cs="Calibri"/>
                <w:color w:val="000000"/>
                <w:lang w:val="nl-NL"/>
              </w:rPr>
            </w:pPr>
            <w:r w:rsidRPr="000B2F02">
              <w:rPr>
                <w:rFonts w:ascii="Calibri" w:hAnsi="Calibri" w:cs="Calibri"/>
                <w:color w:val="000000"/>
                <w:lang w:val="nl-NL"/>
              </w:rPr>
              <w:t xml:space="preserve">Misschien een aantal buiten fitness apparaten om buiten oefeningen te doen, zoals je overal in China ziet. </w:t>
            </w:r>
          </w:p>
        </w:tc>
      </w:tr>
      <w:tr w:rsidR="00C962C5" w14:paraId="1A44D72A" w14:textId="77777777" w:rsidTr="00C962C5">
        <w:tc>
          <w:tcPr>
            <w:tcW w:w="562" w:type="dxa"/>
          </w:tcPr>
          <w:p w14:paraId="28A2D34D" w14:textId="63D45F30" w:rsidR="00C962C5" w:rsidRDefault="00C962C5" w:rsidP="00800C9B">
            <w:pPr>
              <w:rPr>
                <w:rFonts w:ascii="Verdana" w:hAnsi="Verdana"/>
                <w:sz w:val="18"/>
                <w:szCs w:val="18"/>
                <w:lang w:val="nl-NL"/>
              </w:rPr>
            </w:pPr>
            <w:r>
              <w:rPr>
                <w:rFonts w:ascii="Verdana" w:hAnsi="Verdana"/>
                <w:sz w:val="18"/>
                <w:szCs w:val="18"/>
                <w:lang w:val="nl-NL"/>
              </w:rPr>
              <w:t>16</w:t>
            </w:r>
          </w:p>
        </w:tc>
        <w:tc>
          <w:tcPr>
            <w:tcW w:w="12388" w:type="dxa"/>
          </w:tcPr>
          <w:p w14:paraId="0990FCF4" w14:textId="4CF55097" w:rsidR="00C962C5" w:rsidRPr="000B2F02" w:rsidRDefault="000B2F02" w:rsidP="00800C9B">
            <w:pPr>
              <w:rPr>
                <w:rFonts w:ascii="Calibri" w:hAnsi="Calibri" w:cs="Calibri"/>
                <w:color w:val="000000"/>
              </w:rPr>
            </w:pPr>
            <w:r w:rsidRPr="000B2F02">
              <w:rPr>
                <w:rFonts w:ascii="Calibri" w:hAnsi="Calibri" w:cs="Calibri"/>
                <w:color w:val="000000"/>
                <w:lang w:val="nl-NL"/>
              </w:rPr>
              <w:t xml:space="preserve">Een </w:t>
            </w:r>
            <w:proofErr w:type="spellStart"/>
            <w:r w:rsidRPr="000B2F02">
              <w:rPr>
                <w:rFonts w:ascii="Calibri" w:hAnsi="Calibri" w:cs="Calibri"/>
                <w:color w:val="000000"/>
                <w:lang w:val="nl-NL"/>
              </w:rPr>
              <w:t>kerketuin</w:t>
            </w:r>
            <w:proofErr w:type="spellEnd"/>
            <w:r w:rsidRPr="000B2F02">
              <w:rPr>
                <w:rFonts w:ascii="Calibri" w:hAnsi="Calibri" w:cs="Calibri"/>
                <w:color w:val="000000"/>
                <w:lang w:val="nl-NL"/>
              </w:rPr>
              <w:t xml:space="preserve"> moet mijn inziens een toegevoegde waarde in de natuurlijke omgeving hebben. </w:t>
            </w:r>
            <w:proofErr w:type="spellStart"/>
            <w:r>
              <w:rPr>
                <w:rFonts w:ascii="Calibri" w:hAnsi="Calibri" w:cs="Calibri"/>
                <w:color w:val="000000"/>
              </w:rPr>
              <w:t>Waarbij</w:t>
            </w:r>
            <w:proofErr w:type="spellEnd"/>
            <w:r>
              <w:rPr>
                <w:rFonts w:ascii="Calibri" w:hAnsi="Calibri" w:cs="Calibri"/>
                <w:color w:val="000000"/>
              </w:rPr>
              <w:t xml:space="preserve"> </w:t>
            </w:r>
            <w:proofErr w:type="spellStart"/>
            <w:r>
              <w:rPr>
                <w:rFonts w:ascii="Calibri" w:hAnsi="Calibri" w:cs="Calibri"/>
                <w:color w:val="000000"/>
              </w:rPr>
              <w:t>een</w:t>
            </w:r>
            <w:proofErr w:type="spellEnd"/>
            <w:r>
              <w:rPr>
                <w:rFonts w:ascii="Calibri" w:hAnsi="Calibri" w:cs="Calibri"/>
                <w:color w:val="000000"/>
              </w:rPr>
              <w:t xml:space="preserve"> </w:t>
            </w:r>
            <w:proofErr w:type="spellStart"/>
            <w:r>
              <w:rPr>
                <w:rFonts w:ascii="Calibri" w:hAnsi="Calibri" w:cs="Calibri"/>
                <w:color w:val="000000"/>
              </w:rPr>
              <w:t>diversiteit</w:t>
            </w:r>
            <w:proofErr w:type="spellEnd"/>
            <w:r>
              <w:rPr>
                <w:rFonts w:ascii="Calibri" w:hAnsi="Calibri" w:cs="Calibri"/>
                <w:color w:val="000000"/>
              </w:rPr>
              <w:t xml:space="preserve"> </w:t>
            </w:r>
            <w:proofErr w:type="spellStart"/>
            <w:r>
              <w:rPr>
                <w:rFonts w:ascii="Calibri" w:hAnsi="Calibri" w:cs="Calibri"/>
                <w:color w:val="000000"/>
              </w:rPr>
              <w:t>aan</w:t>
            </w:r>
            <w:proofErr w:type="spellEnd"/>
            <w:r>
              <w:rPr>
                <w:rFonts w:ascii="Calibri" w:hAnsi="Calibri" w:cs="Calibri"/>
                <w:color w:val="000000"/>
              </w:rPr>
              <w:t xml:space="preserve"> </w:t>
            </w:r>
            <w:proofErr w:type="spellStart"/>
            <w:r>
              <w:rPr>
                <w:rFonts w:ascii="Calibri" w:hAnsi="Calibri" w:cs="Calibri"/>
                <w:color w:val="000000"/>
              </w:rPr>
              <w:t>insecten</w:t>
            </w:r>
            <w:proofErr w:type="spellEnd"/>
            <w:r>
              <w:rPr>
                <w:rFonts w:ascii="Calibri" w:hAnsi="Calibri" w:cs="Calibri"/>
                <w:color w:val="000000"/>
              </w:rPr>
              <w:t xml:space="preserve"> </w:t>
            </w:r>
            <w:proofErr w:type="spellStart"/>
            <w:r>
              <w:rPr>
                <w:rFonts w:ascii="Calibri" w:hAnsi="Calibri" w:cs="Calibri"/>
                <w:color w:val="000000"/>
              </w:rPr>
              <w:t>kunnen</w:t>
            </w:r>
            <w:proofErr w:type="spellEnd"/>
            <w:r>
              <w:rPr>
                <w:rFonts w:ascii="Calibri" w:hAnsi="Calibri" w:cs="Calibri"/>
                <w:color w:val="000000"/>
              </w:rPr>
              <w:t xml:space="preserve"> </w:t>
            </w:r>
            <w:proofErr w:type="spellStart"/>
            <w:r>
              <w:rPr>
                <w:rFonts w:ascii="Calibri" w:hAnsi="Calibri" w:cs="Calibri"/>
                <w:color w:val="000000"/>
              </w:rPr>
              <w:t>leven</w:t>
            </w:r>
            <w:proofErr w:type="spellEnd"/>
            <w:r>
              <w:rPr>
                <w:rFonts w:ascii="Calibri" w:hAnsi="Calibri" w:cs="Calibri"/>
                <w:color w:val="000000"/>
              </w:rPr>
              <w:t>.</w:t>
            </w:r>
          </w:p>
        </w:tc>
      </w:tr>
      <w:tr w:rsidR="00C962C5" w:rsidRPr="00387B54" w14:paraId="5FD739FB" w14:textId="77777777" w:rsidTr="00C962C5">
        <w:tc>
          <w:tcPr>
            <w:tcW w:w="562" w:type="dxa"/>
          </w:tcPr>
          <w:p w14:paraId="42DC2F3F" w14:textId="7D01D07D" w:rsidR="00C962C5" w:rsidRDefault="00C962C5" w:rsidP="00800C9B">
            <w:pPr>
              <w:rPr>
                <w:rFonts w:ascii="Verdana" w:hAnsi="Verdana"/>
                <w:sz w:val="18"/>
                <w:szCs w:val="18"/>
                <w:lang w:val="nl-NL"/>
              </w:rPr>
            </w:pPr>
            <w:r>
              <w:rPr>
                <w:rFonts w:ascii="Verdana" w:hAnsi="Verdana"/>
                <w:sz w:val="18"/>
                <w:szCs w:val="18"/>
                <w:lang w:val="nl-NL"/>
              </w:rPr>
              <w:t>17</w:t>
            </w:r>
          </w:p>
        </w:tc>
        <w:tc>
          <w:tcPr>
            <w:tcW w:w="12388" w:type="dxa"/>
          </w:tcPr>
          <w:p w14:paraId="140D5DE1" w14:textId="1EBBAF8C" w:rsidR="00C962C5" w:rsidRPr="000B2F02" w:rsidRDefault="000B2F02" w:rsidP="000B2F02">
            <w:pPr>
              <w:rPr>
                <w:rFonts w:ascii="Calibri" w:hAnsi="Calibri" w:cs="Calibri"/>
                <w:color w:val="000000"/>
                <w:lang w:val="nl-NL"/>
              </w:rPr>
            </w:pPr>
            <w:r w:rsidRPr="000B2F02">
              <w:rPr>
                <w:rFonts w:ascii="Calibri" w:hAnsi="Calibri" w:cs="Calibri"/>
                <w:color w:val="000000"/>
                <w:lang w:val="nl-NL"/>
              </w:rPr>
              <w:t>Het is nu teveel gericht op jonge kinderen.</w:t>
            </w:r>
          </w:p>
        </w:tc>
      </w:tr>
      <w:tr w:rsidR="00C962C5" w:rsidRPr="00387B54" w14:paraId="5D13CFB8" w14:textId="77777777" w:rsidTr="00C962C5">
        <w:tc>
          <w:tcPr>
            <w:tcW w:w="562" w:type="dxa"/>
          </w:tcPr>
          <w:p w14:paraId="71755849" w14:textId="586F5786" w:rsidR="00C962C5" w:rsidRDefault="00C962C5" w:rsidP="00800C9B">
            <w:pPr>
              <w:rPr>
                <w:rFonts w:ascii="Verdana" w:hAnsi="Verdana"/>
                <w:sz w:val="18"/>
                <w:szCs w:val="18"/>
                <w:lang w:val="nl-NL"/>
              </w:rPr>
            </w:pPr>
            <w:r>
              <w:rPr>
                <w:rFonts w:ascii="Verdana" w:hAnsi="Verdana"/>
                <w:sz w:val="18"/>
                <w:szCs w:val="18"/>
                <w:lang w:val="nl-NL"/>
              </w:rPr>
              <w:t>18</w:t>
            </w:r>
          </w:p>
        </w:tc>
        <w:tc>
          <w:tcPr>
            <w:tcW w:w="12388" w:type="dxa"/>
          </w:tcPr>
          <w:p w14:paraId="3DC8D803" w14:textId="5A516CE9" w:rsidR="00C962C5" w:rsidRPr="00056B99" w:rsidRDefault="00056B99" w:rsidP="00800C9B">
            <w:pPr>
              <w:rPr>
                <w:rFonts w:ascii="Calibri" w:hAnsi="Calibri" w:cs="Calibri"/>
                <w:color w:val="000000"/>
                <w:lang w:val="nl-NL"/>
              </w:rPr>
            </w:pPr>
            <w:r w:rsidRPr="00056B99">
              <w:rPr>
                <w:rFonts w:ascii="Calibri" w:hAnsi="Calibri" w:cs="Calibri"/>
                <w:color w:val="000000"/>
                <w:lang w:val="nl-NL"/>
              </w:rPr>
              <w:t>Er zijn vragen die per se aangevinkt moesten worden (11, 15, 17, 19), ook als je geen voorkeur hebt. Lijkt mij onjuist om dat zo te doen en er kan dus GEEN conclusie uit getrokken worden.</w:t>
            </w:r>
          </w:p>
        </w:tc>
      </w:tr>
      <w:tr w:rsidR="00C962C5" w:rsidRPr="00387B54" w14:paraId="0E91AFF2" w14:textId="77777777" w:rsidTr="00C962C5">
        <w:tc>
          <w:tcPr>
            <w:tcW w:w="562" w:type="dxa"/>
          </w:tcPr>
          <w:p w14:paraId="6C812172" w14:textId="406C138F" w:rsidR="00C962C5" w:rsidRDefault="00C962C5" w:rsidP="00800C9B">
            <w:pPr>
              <w:rPr>
                <w:rFonts w:ascii="Verdana" w:hAnsi="Verdana"/>
                <w:sz w:val="18"/>
                <w:szCs w:val="18"/>
                <w:lang w:val="nl-NL"/>
              </w:rPr>
            </w:pPr>
            <w:r>
              <w:rPr>
                <w:rFonts w:ascii="Verdana" w:hAnsi="Verdana"/>
                <w:sz w:val="18"/>
                <w:szCs w:val="18"/>
                <w:lang w:val="nl-NL"/>
              </w:rPr>
              <w:t>1</w:t>
            </w:r>
            <w:r w:rsidR="00056B99">
              <w:rPr>
                <w:rFonts w:ascii="Verdana" w:hAnsi="Verdana"/>
                <w:sz w:val="18"/>
                <w:szCs w:val="18"/>
                <w:lang w:val="nl-NL"/>
              </w:rPr>
              <w:t>9</w:t>
            </w:r>
          </w:p>
        </w:tc>
        <w:tc>
          <w:tcPr>
            <w:tcW w:w="12388" w:type="dxa"/>
          </w:tcPr>
          <w:p w14:paraId="30ECFC24" w14:textId="05DA6931" w:rsidR="00C962C5" w:rsidRPr="00056B99" w:rsidRDefault="00056B99" w:rsidP="00800C9B">
            <w:pPr>
              <w:rPr>
                <w:rFonts w:ascii="Calibri" w:hAnsi="Calibri" w:cs="Calibri"/>
                <w:color w:val="000000"/>
                <w:lang w:val="nl-NL"/>
              </w:rPr>
            </w:pPr>
            <w:r w:rsidRPr="00056B99">
              <w:rPr>
                <w:rFonts w:ascii="Calibri" w:hAnsi="Calibri" w:cs="Calibri"/>
                <w:color w:val="000000"/>
                <w:lang w:val="nl-NL"/>
              </w:rPr>
              <w:t xml:space="preserve">Betere toegankelijkheid vanuit de nieuwe </w:t>
            </w:r>
            <w:proofErr w:type="spellStart"/>
            <w:r w:rsidRPr="00056B99">
              <w:rPr>
                <w:rFonts w:ascii="Calibri" w:hAnsi="Calibri" w:cs="Calibri"/>
                <w:color w:val="000000"/>
                <w:lang w:val="nl-NL"/>
              </w:rPr>
              <w:t>Filosoficum</w:t>
            </w:r>
            <w:proofErr w:type="spellEnd"/>
            <w:r w:rsidRPr="00056B99">
              <w:rPr>
                <w:rFonts w:ascii="Calibri" w:hAnsi="Calibri" w:cs="Calibri"/>
                <w:color w:val="000000"/>
                <w:lang w:val="nl-NL"/>
              </w:rPr>
              <w:t xml:space="preserve">. Nu moet er omgelopen worden naar de speeltuin. </w:t>
            </w:r>
          </w:p>
        </w:tc>
      </w:tr>
      <w:tr w:rsidR="00C962C5" w:rsidRPr="00387B54" w14:paraId="32454E3F" w14:textId="77777777" w:rsidTr="00C962C5">
        <w:tc>
          <w:tcPr>
            <w:tcW w:w="562" w:type="dxa"/>
          </w:tcPr>
          <w:p w14:paraId="25EE0132" w14:textId="03D433D1" w:rsidR="00C962C5" w:rsidRDefault="00C962C5" w:rsidP="00800C9B">
            <w:pPr>
              <w:rPr>
                <w:rFonts w:ascii="Verdana" w:hAnsi="Verdana"/>
                <w:sz w:val="18"/>
                <w:szCs w:val="18"/>
                <w:lang w:val="nl-NL"/>
              </w:rPr>
            </w:pPr>
            <w:r>
              <w:rPr>
                <w:rFonts w:ascii="Verdana" w:hAnsi="Verdana"/>
                <w:sz w:val="18"/>
                <w:szCs w:val="18"/>
                <w:lang w:val="nl-NL"/>
              </w:rPr>
              <w:t>20</w:t>
            </w:r>
          </w:p>
        </w:tc>
        <w:tc>
          <w:tcPr>
            <w:tcW w:w="12388" w:type="dxa"/>
          </w:tcPr>
          <w:p w14:paraId="36B0A8B7" w14:textId="74357B76" w:rsidR="00C962C5" w:rsidRPr="00056B99" w:rsidRDefault="00056B99" w:rsidP="00800C9B">
            <w:pPr>
              <w:rPr>
                <w:rFonts w:ascii="Calibri" w:hAnsi="Calibri" w:cs="Calibri"/>
                <w:color w:val="000000"/>
                <w:lang w:val="nl-NL"/>
              </w:rPr>
            </w:pPr>
            <w:r w:rsidRPr="00056B99">
              <w:rPr>
                <w:rFonts w:ascii="Calibri" w:hAnsi="Calibri" w:cs="Calibri"/>
                <w:color w:val="000000"/>
                <w:lang w:val="nl-NL"/>
              </w:rPr>
              <w:t xml:space="preserve">Geen enkele vraag over de groenstrook achter de parkeerplaatsen tussen de sporthal en het te bouwen complex (hetgeen ik wil behouden). Ook niets over de veiligheid (hangjongeren in de </w:t>
            </w:r>
            <w:proofErr w:type="spellStart"/>
            <w:r w:rsidRPr="00056B99">
              <w:rPr>
                <w:rFonts w:ascii="Calibri" w:hAnsi="Calibri" w:cs="Calibri"/>
                <w:color w:val="000000"/>
                <w:lang w:val="nl-NL"/>
              </w:rPr>
              <w:t>Kerketuin</w:t>
            </w:r>
            <w:proofErr w:type="spellEnd"/>
            <w:r w:rsidRPr="00056B99">
              <w:rPr>
                <w:rFonts w:ascii="Calibri" w:hAnsi="Calibri" w:cs="Calibri"/>
                <w:color w:val="000000"/>
                <w:lang w:val="nl-NL"/>
              </w:rPr>
              <w:t xml:space="preserve">).  Als het </w:t>
            </w:r>
            <w:proofErr w:type="spellStart"/>
            <w:r w:rsidRPr="00056B99">
              <w:rPr>
                <w:rFonts w:ascii="Calibri" w:hAnsi="Calibri" w:cs="Calibri"/>
                <w:color w:val="000000"/>
                <w:lang w:val="nl-NL"/>
              </w:rPr>
              <w:t>Leerpad</w:t>
            </w:r>
            <w:proofErr w:type="spellEnd"/>
            <w:r w:rsidRPr="00056B99">
              <w:rPr>
                <w:rFonts w:ascii="Calibri" w:hAnsi="Calibri" w:cs="Calibri"/>
                <w:color w:val="000000"/>
                <w:lang w:val="nl-NL"/>
              </w:rPr>
              <w:t xml:space="preserve"> als wandelpad kan dienen, en afgesloten wordt voor fietsers zal dat enorm helpen om jongen te ontmoedigen om achter het te bouwen complex rottigheid uit te halen.</w:t>
            </w:r>
            <w:r w:rsidRPr="00056B99">
              <w:rPr>
                <w:rFonts w:ascii="Calibri" w:hAnsi="Calibri" w:cs="Calibri"/>
                <w:color w:val="000000"/>
                <w:lang w:val="nl-NL"/>
              </w:rPr>
              <w:br/>
              <w:t xml:space="preserve">Fietsers zouden gewoon het </w:t>
            </w:r>
            <w:proofErr w:type="spellStart"/>
            <w:r w:rsidRPr="00056B99">
              <w:rPr>
                <w:rFonts w:ascii="Calibri" w:hAnsi="Calibri" w:cs="Calibri"/>
                <w:color w:val="000000"/>
                <w:lang w:val="nl-NL"/>
              </w:rPr>
              <w:t>Peerke</w:t>
            </w:r>
            <w:proofErr w:type="spellEnd"/>
            <w:r w:rsidRPr="00056B99">
              <w:rPr>
                <w:rFonts w:ascii="Calibri" w:hAnsi="Calibri" w:cs="Calibri"/>
                <w:color w:val="000000"/>
                <w:lang w:val="nl-NL"/>
              </w:rPr>
              <w:t xml:space="preserve"> </w:t>
            </w:r>
            <w:proofErr w:type="spellStart"/>
            <w:r w:rsidRPr="00056B99">
              <w:rPr>
                <w:rFonts w:ascii="Calibri" w:hAnsi="Calibri" w:cs="Calibri"/>
                <w:color w:val="000000"/>
                <w:lang w:val="nl-NL"/>
              </w:rPr>
              <w:t>Donderspad</w:t>
            </w:r>
            <w:proofErr w:type="spellEnd"/>
            <w:r w:rsidRPr="00056B99">
              <w:rPr>
                <w:rFonts w:ascii="Calibri" w:hAnsi="Calibri" w:cs="Calibri"/>
                <w:color w:val="000000"/>
                <w:lang w:val="nl-NL"/>
              </w:rPr>
              <w:t xml:space="preserve"> kunnen gebruiken om van en naar de Herenweg te gaan, of via de Geestlaan en de </w:t>
            </w:r>
            <w:proofErr w:type="spellStart"/>
            <w:r w:rsidRPr="00056B99">
              <w:rPr>
                <w:rFonts w:ascii="Calibri" w:hAnsi="Calibri" w:cs="Calibri"/>
                <w:color w:val="000000"/>
                <w:lang w:val="nl-NL"/>
              </w:rPr>
              <w:t>Krusemanstraat</w:t>
            </w:r>
            <w:proofErr w:type="spellEnd"/>
            <w:r w:rsidRPr="00056B99">
              <w:rPr>
                <w:rFonts w:ascii="Calibri" w:hAnsi="Calibri" w:cs="Calibri"/>
                <w:color w:val="000000"/>
                <w:lang w:val="nl-NL"/>
              </w:rPr>
              <w:t xml:space="preserve"> fietsen, zoals nu iedereen doet komend vanuit de </w:t>
            </w:r>
            <w:proofErr w:type="spellStart"/>
            <w:r w:rsidRPr="00056B99">
              <w:rPr>
                <w:rFonts w:ascii="Calibri" w:hAnsi="Calibri" w:cs="Calibri"/>
                <w:color w:val="000000"/>
                <w:lang w:val="nl-NL"/>
              </w:rPr>
              <w:t>Kloosterwei</w:t>
            </w:r>
            <w:proofErr w:type="spellEnd"/>
            <w:r w:rsidRPr="00056B99">
              <w:rPr>
                <w:rFonts w:ascii="Calibri" w:hAnsi="Calibri" w:cs="Calibri"/>
                <w:color w:val="000000"/>
                <w:lang w:val="nl-NL"/>
              </w:rPr>
              <w:t>/</w:t>
            </w:r>
            <w:proofErr w:type="spellStart"/>
            <w:r w:rsidRPr="00056B99">
              <w:rPr>
                <w:rFonts w:ascii="Calibri" w:hAnsi="Calibri" w:cs="Calibri"/>
                <w:color w:val="000000"/>
                <w:lang w:val="nl-NL"/>
              </w:rPr>
              <w:t>Ganzenwei</w:t>
            </w:r>
            <w:proofErr w:type="spellEnd"/>
            <w:r w:rsidRPr="00056B99">
              <w:rPr>
                <w:rFonts w:ascii="Calibri" w:hAnsi="Calibri" w:cs="Calibri"/>
                <w:color w:val="000000"/>
                <w:lang w:val="nl-NL"/>
              </w:rPr>
              <w:t>. Ook staat er niets over het al dan niet openen van het hek naar de Oude Dam, bij de sporthal.</w:t>
            </w:r>
          </w:p>
        </w:tc>
      </w:tr>
      <w:tr w:rsidR="00056B99" w:rsidRPr="00387B54" w14:paraId="1766CEB2" w14:textId="77777777" w:rsidTr="00C962C5">
        <w:tc>
          <w:tcPr>
            <w:tcW w:w="562" w:type="dxa"/>
          </w:tcPr>
          <w:p w14:paraId="7C328361" w14:textId="25AD45DC" w:rsidR="00056B99" w:rsidRDefault="00E00417" w:rsidP="00800C9B">
            <w:pPr>
              <w:rPr>
                <w:rFonts w:ascii="Verdana" w:hAnsi="Verdana"/>
                <w:sz w:val="18"/>
                <w:szCs w:val="18"/>
                <w:lang w:val="nl-NL"/>
              </w:rPr>
            </w:pPr>
            <w:r>
              <w:rPr>
                <w:rFonts w:ascii="Verdana" w:hAnsi="Verdana"/>
                <w:sz w:val="18"/>
                <w:szCs w:val="18"/>
                <w:lang w:val="nl-NL"/>
              </w:rPr>
              <w:t>21</w:t>
            </w:r>
          </w:p>
        </w:tc>
        <w:tc>
          <w:tcPr>
            <w:tcW w:w="12388" w:type="dxa"/>
          </w:tcPr>
          <w:p w14:paraId="38E72AEE" w14:textId="5D65AD8D" w:rsidR="00056B99" w:rsidRPr="000D7BE3" w:rsidRDefault="000D7BE3" w:rsidP="00800C9B">
            <w:pPr>
              <w:rPr>
                <w:rFonts w:ascii="Calibri" w:hAnsi="Calibri" w:cs="Calibri"/>
                <w:color w:val="000000"/>
                <w:lang w:val="nl-NL"/>
              </w:rPr>
            </w:pPr>
            <w:r w:rsidRPr="000D7BE3">
              <w:rPr>
                <w:rFonts w:ascii="Calibri" w:hAnsi="Calibri" w:cs="Calibri"/>
                <w:color w:val="000000"/>
                <w:lang w:val="nl-NL"/>
              </w:rPr>
              <w:t>De speeltuin hebben wij liever aan de voorkant van het gebouw als achter het gebouw dit is voornamelijk vanwege hangjeugd er is immers geen rede meer voor het historische pad wat helemaal niet bestaat of bestaan heeft !!!!</w:t>
            </w:r>
          </w:p>
        </w:tc>
      </w:tr>
      <w:tr w:rsidR="00056B99" w:rsidRPr="00387B54" w14:paraId="03355BD1" w14:textId="77777777" w:rsidTr="00C962C5">
        <w:tc>
          <w:tcPr>
            <w:tcW w:w="562" w:type="dxa"/>
          </w:tcPr>
          <w:p w14:paraId="14F559D1" w14:textId="3FCC12D0" w:rsidR="00056B99" w:rsidRDefault="00E00417" w:rsidP="00800C9B">
            <w:pPr>
              <w:rPr>
                <w:rFonts w:ascii="Verdana" w:hAnsi="Verdana"/>
                <w:sz w:val="18"/>
                <w:szCs w:val="18"/>
                <w:lang w:val="nl-NL"/>
              </w:rPr>
            </w:pPr>
            <w:r>
              <w:rPr>
                <w:rFonts w:ascii="Verdana" w:hAnsi="Verdana"/>
                <w:sz w:val="18"/>
                <w:szCs w:val="18"/>
                <w:lang w:val="nl-NL"/>
              </w:rPr>
              <w:t>22</w:t>
            </w:r>
          </w:p>
        </w:tc>
        <w:tc>
          <w:tcPr>
            <w:tcW w:w="12388" w:type="dxa"/>
          </w:tcPr>
          <w:p w14:paraId="238367E4" w14:textId="42290A9D" w:rsidR="00056B99" w:rsidRPr="000D7BE3" w:rsidRDefault="000D7BE3" w:rsidP="00800C9B">
            <w:pPr>
              <w:rPr>
                <w:rFonts w:ascii="Calibri" w:hAnsi="Calibri" w:cs="Calibri"/>
                <w:color w:val="000000"/>
                <w:lang w:val="nl-NL"/>
              </w:rPr>
            </w:pPr>
            <w:r w:rsidRPr="000D7BE3">
              <w:rPr>
                <w:rFonts w:ascii="Calibri" w:hAnsi="Calibri" w:cs="Calibri"/>
                <w:color w:val="000000"/>
                <w:lang w:val="nl-NL"/>
              </w:rPr>
              <w:t>Voldoende verlichting aanbrengen zodat het geen duistere hangplek voor jongeren wordt</w:t>
            </w:r>
          </w:p>
        </w:tc>
      </w:tr>
      <w:tr w:rsidR="00056B99" w:rsidRPr="00387B54" w14:paraId="31A5A48B" w14:textId="77777777" w:rsidTr="00C962C5">
        <w:tc>
          <w:tcPr>
            <w:tcW w:w="562" w:type="dxa"/>
          </w:tcPr>
          <w:p w14:paraId="49681336" w14:textId="52568707" w:rsidR="00056B99" w:rsidRDefault="00E00417" w:rsidP="00800C9B">
            <w:pPr>
              <w:rPr>
                <w:rFonts w:ascii="Verdana" w:hAnsi="Verdana"/>
                <w:sz w:val="18"/>
                <w:szCs w:val="18"/>
                <w:lang w:val="nl-NL"/>
              </w:rPr>
            </w:pPr>
            <w:r>
              <w:rPr>
                <w:rFonts w:ascii="Verdana" w:hAnsi="Verdana"/>
                <w:sz w:val="18"/>
                <w:szCs w:val="18"/>
                <w:lang w:val="nl-NL"/>
              </w:rPr>
              <w:t>23</w:t>
            </w:r>
          </w:p>
        </w:tc>
        <w:tc>
          <w:tcPr>
            <w:tcW w:w="12388" w:type="dxa"/>
          </w:tcPr>
          <w:p w14:paraId="38B5CDD1" w14:textId="5CB1FD17" w:rsidR="00056B99" w:rsidRPr="000D7BE3" w:rsidRDefault="000D7BE3" w:rsidP="00800C9B">
            <w:pPr>
              <w:rPr>
                <w:rFonts w:ascii="Calibri" w:hAnsi="Calibri" w:cs="Calibri"/>
                <w:color w:val="000000"/>
                <w:lang w:val="nl-NL"/>
              </w:rPr>
            </w:pPr>
            <w:proofErr w:type="spellStart"/>
            <w:r w:rsidRPr="000D7BE3">
              <w:rPr>
                <w:rFonts w:ascii="Calibri" w:hAnsi="Calibri" w:cs="Calibri"/>
                <w:color w:val="000000"/>
                <w:lang w:val="nl-NL"/>
              </w:rPr>
              <w:t>Verkeers</w:t>
            </w:r>
            <w:proofErr w:type="spellEnd"/>
            <w:r w:rsidRPr="000D7BE3">
              <w:rPr>
                <w:rFonts w:ascii="Calibri" w:hAnsi="Calibri" w:cs="Calibri"/>
                <w:color w:val="000000"/>
                <w:lang w:val="nl-NL"/>
              </w:rPr>
              <w:t xml:space="preserve"> veiligheid vooral snelheid</w:t>
            </w:r>
            <w:r w:rsidRPr="000D7BE3">
              <w:rPr>
                <w:rFonts w:ascii="Calibri" w:hAnsi="Calibri" w:cs="Calibri"/>
                <w:color w:val="000000"/>
                <w:lang w:val="nl-NL"/>
              </w:rPr>
              <w:br/>
              <w:t xml:space="preserve">Ik woon in de </w:t>
            </w:r>
            <w:r w:rsidR="00387B54">
              <w:rPr>
                <w:rFonts w:ascii="Calibri" w:hAnsi="Calibri" w:cs="Calibri"/>
                <w:color w:val="000000"/>
                <w:lang w:val="nl-NL"/>
              </w:rPr>
              <w:t>… .</w:t>
            </w:r>
          </w:p>
        </w:tc>
      </w:tr>
      <w:tr w:rsidR="00056B99" w14:paraId="60BAA5BD" w14:textId="77777777" w:rsidTr="00C962C5">
        <w:tc>
          <w:tcPr>
            <w:tcW w:w="562" w:type="dxa"/>
          </w:tcPr>
          <w:p w14:paraId="2AC9A2D2" w14:textId="3E3221EE" w:rsidR="00056B99" w:rsidRDefault="00E00417" w:rsidP="00800C9B">
            <w:pPr>
              <w:rPr>
                <w:rFonts w:ascii="Verdana" w:hAnsi="Verdana"/>
                <w:sz w:val="18"/>
                <w:szCs w:val="18"/>
                <w:lang w:val="nl-NL"/>
              </w:rPr>
            </w:pPr>
            <w:r>
              <w:rPr>
                <w:rFonts w:ascii="Verdana" w:hAnsi="Verdana"/>
                <w:sz w:val="18"/>
                <w:szCs w:val="18"/>
                <w:lang w:val="nl-NL"/>
              </w:rPr>
              <w:lastRenderedPageBreak/>
              <w:t>24</w:t>
            </w:r>
          </w:p>
        </w:tc>
        <w:tc>
          <w:tcPr>
            <w:tcW w:w="12388" w:type="dxa"/>
          </w:tcPr>
          <w:p w14:paraId="1478289C" w14:textId="65E04678" w:rsidR="00056B99" w:rsidRPr="000D7BE3" w:rsidRDefault="000D7BE3" w:rsidP="00800C9B">
            <w:pPr>
              <w:rPr>
                <w:rFonts w:ascii="Calibri" w:hAnsi="Calibri" w:cs="Calibri"/>
                <w:color w:val="000000"/>
              </w:rPr>
            </w:pPr>
            <w:r w:rsidRPr="000D7BE3">
              <w:rPr>
                <w:rFonts w:ascii="Calibri" w:hAnsi="Calibri" w:cs="Calibri"/>
                <w:color w:val="000000"/>
                <w:lang w:val="nl-NL"/>
              </w:rPr>
              <w:t xml:space="preserve">Graag het hek behouden achter </w:t>
            </w:r>
            <w:proofErr w:type="spellStart"/>
            <w:r w:rsidRPr="000D7BE3">
              <w:rPr>
                <w:rFonts w:ascii="Calibri" w:hAnsi="Calibri" w:cs="Calibri"/>
                <w:color w:val="000000"/>
                <w:lang w:val="nl-NL"/>
              </w:rPr>
              <w:t>Leerpad</w:t>
            </w:r>
            <w:proofErr w:type="spellEnd"/>
            <w:r w:rsidRPr="000D7BE3">
              <w:rPr>
                <w:rFonts w:ascii="Calibri" w:hAnsi="Calibri" w:cs="Calibri"/>
                <w:color w:val="000000"/>
                <w:lang w:val="nl-NL"/>
              </w:rPr>
              <w:t xml:space="preserve"> 5 </w:t>
            </w:r>
            <w:proofErr w:type="spellStart"/>
            <w:r w:rsidRPr="000D7BE3">
              <w:rPr>
                <w:rFonts w:ascii="Calibri" w:hAnsi="Calibri" w:cs="Calibri"/>
                <w:color w:val="000000"/>
                <w:lang w:val="nl-NL"/>
              </w:rPr>
              <w:t>tm</w:t>
            </w:r>
            <w:proofErr w:type="spellEnd"/>
            <w:r w:rsidRPr="000D7BE3">
              <w:rPr>
                <w:rFonts w:ascii="Calibri" w:hAnsi="Calibri" w:cs="Calibri"/>
                <w:color w:val="000000"/>
                <w:lang w:val="nl-NL"/>
              </w:rPr>
              <w:t xml:space="preserve"> 8 en dit alleen voor voetgangers. Misschien een fietssluis om scheurende fietsers en </w:t>
            </w:r>
            <w:proofErr w:type="spellStart"/>
            <w:r w:rsidRPr="000D7BE3">
              <w:rPr>
                <w:rFonts w:ascii="Calibri" w:hAnsi="Calibri" w:cs="Calibri"/>
                <w:color w:val="000000"/>
                <w:lang w:val="nl-NL"/>
              </w:rPr>
              <w:t>fatbikes</w:t>
            </w:r>
            <w:proofErr w:type="spellEnd"/>
            <w:r w:rsidRPr="000D7BE3">
              <w:rPr>
                <w:rFonts w:ascii="Calibri" w:hAnsi="Calibri" w:cs="Calibri"/>
                <w:color w:val="000000"/>
                <w:lang w:val="nl-NL"/>
              </w:rPr>
              <w:t xml:space="preserve"> te weren. </w:t>
            </w:r>
            <w:r>
              <w:rPr>
                <w:rFonts w:ascii="Calibri" w:hAnsi="Calibri" w:cs="Calibri"/>
                <w:color w:val="000000"/>
              </w:rPr>
              <w:t xml:space="preserve">Het is eigen </w:t>
            </w:r>
            <w:proofErr w:type="spellStart"/>
            <w:r>
              <w:rPr>
                <w:rFonts w:ascii="Calibri" w:hAnsi="Calibri" w:cs="Calibri"/>
                <w:color w:val="000000"/>
              </w:rPr>
              <w:t>terrein</w:t>
            </w:r>
            <w:proofErr w:type="spellEnd"/>
            <w:r>
              <w:rPr>
                <w:rFonts w:ascii="Calibri" w:hAnsi="Calibri" w:cs="Calibri"/>
                <w:color w:val="000000"/>
              </w:rPr>
              <w:t xml:space="preserve"> maar de </w:t>
            </w:r>
            <w:proofErr w:type="spellStart"/>
            <w:r>
              <w:rPr>
                <w:rFonts w:ascii="Calibri" w:hAnsi="Calibri" w:cs="Calibri"/>
                <w:color w:val="000000"/>
              </w:rPr>
              <w:t>overlast</w:t>
            </w:r>
            <w:proofErr w:type="spellEnd"/>
            <w:r>
              <w:rPr>
                <w:rFonts w:ascii="Calibri" w:hAnsi="Calibri" w:cs="Calibri"/>
                <w:color w:val="000000"/>
              </w:rPr>
              <w:t xml:space="preserve"> </w:t>
            </w:r>
            <w:proofErr w:type="spellStart"/>
            <w:r>
              <w:rPr>
                <w:rFonts w:ascii="Calibri" w:hAnsi="Calibri" w:cs="Calibri"/>
                <w:color w:val="000000"/>
              </w:rPr>
              <w:t>neemt</w:t>
            </w:r>
            <w:proofErr w:type="spellEnd"/>
            <w:r>
              <w:rPr>
                <w:rFonts w:ascii="Calibri" w:hAnsi="Calibri" w:cs="Calibri"/>
                <w:color w:val="000000"/>
              </w:rPr>
              <w:t xml:space="preserve"> toe!</w:t>
            </w:r>
          </w:p>
        </w:tc>
      </w:tr>
      <w:tr w:rsidR="00056B99" w:rsidRPr="00387B54" w14:paraId="5E0929F8" w14:textId="77777777" w:rsidTr="00C962C5">
        <w:tc>
          <w:tcPr>
            <w:tcW w:w="562" w:type="dxa"/>
          </w:tcPr>
          <w:p w14:paraId="254A1260" w14:textId="27DAE3B2" w:rsidR="00056B99" w:rsidRDefault="00E00417" w:rsidP="00800C9B">
            <w:pPr>
              <w:rPr>
                <w:rFonts w:ascii="Verdana" w:hAnsi="Verdana"/>
                <w:sz w:val="18"/>
                <w:szCs w:val="18"/>
                <w:lang w:val="nl-NL"/>
              </w:rPr>
            </w:pPr>
            <w:r>
              <w:rPr>
                <w:rFonts w:ascii="Verdana" w:hAnsi="Verdana"/>
                <w:sz w:val="18"/>
                <w:szCs w:val="18"/>
                <w:lang w:val="nl-NL"/>
              </w:rPr>
              <w:t>25</w:t>
            </w:r>
          </w:p>
        </w:tc>
        <w:tc>
          <w:tcPr>
            <w:tcW w:w="12388" w:type="dxa"/>
          </w:tcPr>
          <w:p w14:paraId="25AFA2E6" w14:textId="7B4C2094" w:rsidR="00056B99" w:rsidRPr="00056B99" w:rsidRDefault="00E00417" w:rsidP="00800C9B">
            <w:pPr>
              <w:rPr>
                <w:rFonts w:ascii="Calibri" w:hAnsi="Calibri" w:cs="Calibri"/>
                <w:color w:val="000000"/>
                <w:lang w:val="nl-NL"/>
              </w:rPr>
            </w:pPr>
            <w:r w:rsidRPr="00E00417">
              <w:rPr>
                <w:rFonts w:ascii="Calibri" w:hAnsi="Calibri" w:cs="Calibri"/>
                <w:color w:val="000000"/>
                <w:lang w:val="nl-NL"/>
              </w:rPr>
              <w:t xml:space="preserve">Mijn buren en ik vrezen dat de aanleg van een nieuwe speeltuin, ontmoetingsplek of park zorgt voor nog meer overlast van junks bij de Monseigneur </w:t>
            </w:r>
            <w:proofErr w:type="spellStart"/>
            <w:r w:rsidRPr="00E00417">
              <w:rPr>
                <w:rFonts w:ascii="Calibri" w:hAnsi="Calibri" w:cs="Calibri"/>
                <w:color w:val="000000"/>
                <w:lang w:val="nl-NL"/>
              </w:rPr>
              <w:t>Aengenentlaan</w:t>
            </w:r>
            <w:proofErr w:type="spellEnd"/>
            <w:r w:rsidRPr="00E00417">
              <w:rPr>
                <w:rFonts w:ascii="Calibri" w:hAnsi="Calibri" w:cs="Calibri"/>
                <w:color w:val="000000"/>
                <w:lang w:val="nl-NL"/>
              </w:rPr>
              <w:t xml:space="preserve"> en de Oude Dam. Wat gaat de gemeente doen om drugsoverlast, drugsverslaafden en zwervers te voorkomen?</w:t>
            </w:r>
          </w:p>
        </w:tc>
      </w:tr>
      <w:tr w:rsidR="00056B99" w14:paraId="6BC65649" w14:textId="77777777" w:rsidTr="00C962C5">
        <w:tc>
          <w:tcPr>
            <w:tcW w:w="562" w:type="dxa"/>
          </w:tcPr>
          <w:p w14:paraId="17D708B9" w14:textId="1571AAF5" w:rsidR="00056B99" w:rsidRDefault="00E00417" w:rsidP="00800C9B">
            <w:pPr>
              <w:rPr>
                <w:rFonts w:ascii="Verdana" w:hAnsi="Verdana"/>
                <w:sz w:val="18"/>
                <w:szCs w:val="18"/>
                <w:lang w:val="nl-NL"/>
              </w:rPr>
            </w:pPr>
            <w:r>
              <w:rPr>
                <w:rFonts w:ascii="Verdana" w:hAnsi="Verdana"/>
                <w:sz w:val="18"/>
                <w:szCs w:val="18"/>
                <w:lang w:val="nl-NL"/>
              </w:rPr>
              <w:t>26</w:t>
            </w:r>
          </w:p>
        </w:tc>
        <w:tc>
          <w:tcPr>
            <w:tcW w:w="12388" w:type="dxa"/>
          </w:tcPr>
          <w:p w14:paraId="2F766325" w14:textId="5E9E9259" w:rsidR="00056B99" w:rsidRPr="00E00417" w:rsidRDefault="00E00417" w:rsidP="00800C9B">
            <w:pPr>
              <w:rPr>
                <w:rFonts w:ascii="Calibri" w:hAnsi="Calibri" w:cs="Calibri"/>
                <w:color w:val="000000"/>
              </w:rPr>
            </w:pPr>
            <w:r w:rsidRPr="00E00417">
              <w:rPr>
                <w:rFonts w:ascii="Calibri" w:hAnsi="Calibri" w:cs="Calibri"/>
                <w:color w:val="000000"/>
                <w:lang w:val="nl-NL"/>
              </w:rPr>
              <w:t xml:space="preserve">Ons antwoord op vraag 19 zou zijn: geen van beide mogelijkheden, maar enquête dwong ons een keuze te maken, anders konden we niet verder. </w:t>
            </w:r>
            <w:proofErr w:type="spellStart"/>
            <w:r>
              <w:rPr>
                <w:rFonts w:ascii="Calibri" w:hAnsi="Calibri" w:cs="Calibri"/>
                <w:color w:val="000000"/>
              </w:rPr>
              <w:t>Kortom</w:t>
            </w:r>
            <w:proofErr w:type="spellEnd"/>
            <w:r>
              <w:rPr>
                <w:rFonts w:ascii="Calibri" w:hAnsi="Calibri" w:cs="Calibri"/>
                <w:color w:val="000000"/>
              </w:rPr>
              <w:t xml:space="preserve"> </w:t>
            </w:r>
            <w:proofErr w:type="spellStart"/>
            <w:r>
              <w:rPr>
                <w:rFonts w:ascii="Calibri" w:hAnsi="Calibri" w:cs="Calibri"/>
                <w:color w:val="000000"/>
              </w:rPr>
              <w:t>een</w:t>
            </w:r>
            <w:proofErr w:type="spellEnd"/>
            <w:r>
              <w:rPr>
                <w:rFonts w:ascii="Calibri" w:hAnsi="Calibri" w:cs="Calibri"/>
                <w:color w:val="000000"/>
              </w:rPr>
              <w:t xml:space="preserve"> </w:t>
            </w:r>
            <w:proofErr w:type="spellStart"/>
            <w:r>
              <w:rPr>
                <w:rFonts w:ascii="Calibri" w:hAnsi="Calibri" w:cs="Calibri"/>
                <w:color w:val="000000"/>
              </w:rPr>
              <w:t>probleempje</w:t>
            </w:r>
            <w:proofErr w:type="spellEnd"/>
            <w:r>
              <w:rPr>
                <w:rFonts w:ascii="Calibri" w:hAnsi="Calibri" w:cs="Calibri"/>
                <w:color w:val="000000"/>
              </w:rPr>
              <w:t xml:space="preserve"> met de </w:t>
            </w:r>
            <w:proofErr w:type="spellStart"/>
            <w:r>
              <w:rPr>
                <w:rFonts w:ascii="Calibri" w:hAnsi="Calibri" w:cs="Calibri"/>
                <w:color w:val="000000"/>
              </w:rPr>
              <w:t>enquête</w:t>
            </w:r>
            <w:proofErr w:type="spellEnd"/>
            <w:r>
              <w:rPr>
                <w:rFonts w:ascii="Calibri" w:hAnsi="Calibri" w:cs="Calibri"/>
                <w:color w:val="000000"/>
              </w:rPr>
              <w:t>.</w:t>
            </w:r>
          </w:p>
        </w:tc>
      </w:tr>
      <w:tr w:rsidR="00056B99" w:rsidRPr="00387B54" w14:paraId="3757FB8D" w14:textId="77777777" w:rsidTr="00C962C5">
        <w:tc>
          <w:tcPr>
            <w:tcW w:w="562" w:type="dxa"/>
          </w:tcPr>
          <w:p w14:paraId="50A9F887" w14:textId="67308C22" w:rsidR="00056B99" w:rsidRDefault="00E00417" w:rsidP="00800C9B">
            <w:pPr>
              <w:rPr>
                <w:rFonts w:ascii="Verdana" w:hAnsi="Verdana"/>
                <w:sz w:val="18"/>
                <w:szCs w:val="18"/>
                <w:lang w:val="nl-NL"/>
              </w:rPr>
            </w:pPr>
            <w:r>
              <w:rPr>
                <w:rFonts w:ascii="Verdana" w:hAnsi="Verdana"/>
                <w:sz w:val="18"/>
                <w:szCs w:val="18"/>
                <w:lang w:val="nl-NL"/>
              </w:rPr>
              <w:t>27</w:t>
            </w:r>
          </w:p>
        </w:tc>
        <w:tc>
          <w:tcPr>
            <w:tcW w:w="12388" w:type="dxa"/>
          </w:tcPr>
          <w:p w14:paraId="23B023BE" w14:textId="7F8D7C6C" w:rsidR="00056B99" w:rsidRPr="0061691E" w:rsidRDefault="0061691E" w:rsidP="00800C9B">
            <w:pPr>
              <w:rPr>
                <w:rFonts w:ascii="Calibri" w:hAnsi="Calibri" w:cs="Calibri"/>
                <w:color w:val="000000"/>
                <w:lang w:val="nl-NL"/>
              </w:rPr>
            </w:pPr>
            <w:r w:rsidRPr="0061691E">
              <w:rPr>
                <w:rFonts w:ascii="Calibri" w:hAnsi="Calibri" w:cs="Calibri"/>
                <w:color w:val="000000"/>
                <w:lang w:val="nl-NL"/>
              </w:rPr>
              <w:t xml:space="preserve">Ik denk dat je goed moet kijken dat er door beschutte hoekjes geen slaapruimte wordt gecreëerd en dat omwonenden geen last krijgen van jongeren die daar tot 2 uur 's nachts gaan zitten. </w:t>
            </w:r>
          </w:p>
        </w:tc>
      </w:tr>
      <w:tr w:rsidR="00056B99" w:rsidRPr="00387B54" w14:paraId="0E05777A" w14:textId="77777777" w:rsidTr="00C962C5">
        <w:tc>
          <w:tcPr>
            <w:tcW w:w="562" w:type="dxa"/>
          </w:tcPr>
          <w:p w14:paraId="39D13E30" w14:textId="6B88F943" w:rsidR="00056B99" w:rsidRDefault="00E00417" w:rsidP="00800C9B">
            <w:pPr>
              <w:rPr>
                <w:rFonts w:ascii="Verdana" w:hAnsi="Verdana"/>
                <w:sz w:val="18"/>
                <w:szCs w:val="18"/>
                <w:lang w:val="nl-NL"/>
              </w:rPr>
            </w:pPr>
            <w:r>
              <w:rPr>
                <w:rFonts w:ascii="Verdana" w:hAnsi="Verdana"/>
                <w:sz w:val="18"/>
                <w:szCs w:val="18"/>
                <w:lang w:val="nl-NL"/>
              </w:rPr>
              <w:t>28</w:t>
            </w:r>
          </w:p>
        </w:tc>
        <w:tc>
          <w:tcPr>
            <w:tcW w:w="12388" w:type="dxa"/>
          </w:tcPr>
          <w:p w14:paraId="2B4B97A6" w14:textId="600BD81A" w:rsidR="00056B99" w:rsidRPr="0061691E" w:rsidRDefault="0061691E" w:rsidP="0061691E">
            <w:pPr>
              <w:rPr>
                <w:rFonts w:ascii="Calibri" w:hAnsi="Calibri" w:cs="Calibri"/>
                <w:color w:val="000000"/>
                <w:lang w:val="nl-NL"/>
              </w:rPr>
            </w:pPr>
            <w:r w:rsidRPr="0061691E">
              <w:rPr>
                <w:rFonts w:ascii="Calibri" w:hAnsi="Calibri" w:cs="Calibri"/>
                <w:color w:val="000000"/>
                <w:lang w:val="nl-NL"/>
              </w:rPr>
              <w:t xml:space="preserve">Veiligheid ,Natuur en rust voorop! Zou graag willen weten wie aanspreekbaar gaat worden als er zich onveilige of </w:t>
            </w:r>
            <w:proofErr w:type="spellStart"/>
            <w:r w:rsidRPr="0061691E">
              <w:rPr>
                <w:rFonts w:ascii="Calibri" w:hAnsi="Calibri" w:cs="Calibri"/>
                <w:color w:val="000000"/>
                <w:lang w:val="nl-NL"/>
              </w:rPr>
              <w:t>overlastgevende</w:t>
            </w:r>
            <w:proofErr w:type="spellEnd"/>
            <w:r w:rsidRPr="0061691E">
              <w:rPr>
                <w:rFonts w:ascii="Calibri" w:hAnsi="Calibri" w:cs="Calibri"/>
                <w:color w:val="000000"/>
                <w:lang w:val="nl-NL"/>
              </w:rPr>
              <w:t xml:space="preserve"> situaties ontstaan?</w:t>
            </w:r>
            <w:r w:rsidRPr="0061691E">
              <w:rPr>
                <w:rFonts w:ascii="Calibri" w:hAnsi="Calibri" w:cs="Calibri"/>
                <w:color w:val="000000"/>
                <w:lang w:val="nl-NL"/>
              </w:rPr>
              <w:br/>
              <w:t xml:space="preserve">De </w:t>
            </w:r>
            <w:proofErr w:type="spellStart"/>
            <w:r w:rsidRPr="0061691E">
              <w:rPr>
                <w:rFonts w:ascii="Calibri" w:hAnsi="Calibri" w:cs="Calibri"/>
                <w:color w:val="000000"/>
                <w:lang w:val="nl-NL"/>
              </w:rPr>
              <w:t>fotoś</w:t>
            </w:r>
            <w:proofErr w:type="spellEnd"/>
            <w:r w:rsidRPr="0061691E">
              <w:rPr>
                <w:rFonts w:ascii="Calibri" w:hAnsi="Calibri" w:cs="Calibri"/>
                <w:color w:val="000000"/>
                <w:lang w:val="nl-NL"/>
              </w:rPr>
              <w:t xml:space="preserve"> vind ik moeilijk te lezen, waardoor ik niet kan inschatten of de nieuwe </w:t>
            </w:r>
            <w:proofErr w:type="spellStart"/>
            <w:r w:rsidRPr="0061691E">
              <w:rPr>
                <w:rFonts w:ascii="Calibri" w:hAnsi="Calibri" w:cs="Calibri"/>
                <w:color w:val="000000"/>
                <w:lang w:val="nl-NL"/>
              </w:rPr>
              <w:t>kerketuin</w:t>
            </w:r>
            <w:proofErr w:type="spellEnd"/>
            <w:r w:rsidRPr="0061691E">
              <w:rPr>
                <w:rFonts w:ascii="Calibri" w:hAnsi="Calibri" w:cs="Calibri"/>
                <w:color w:val="000000"/>
                <w:lang w:val="nl-NL"/>
              </w:rPr>
              <w:t xml:space="preserve"> een doorlopend pad gaat worden dat langs de kerk naar Herenstraat voert of dat het aan die oostzijde wordt afgegrendeld. Idem aan de kant van de Sporthal; gaat </w:t>
            </w:r>
            <w:proofErr w:type="spellStart"/>
            <w:r w:rsidRPr="0061691E">
              <w:rPr>
                <w:rFonts w:ascii="Calibri" w:hAnsi="Calibri" w:cs="Calibri"/>
                <w:color w:val="000000"/>
                <w:lang w:val="nl-NL"/>
              </w:rPr>
              <w:t>datt</w:t>
            </w:r>
            <w:proofErr w:type="spellEnd"/>
            <w:r w:rsidRPr="0061691E">
              <w:rPr>
                <w:rFonts w:ascii="Calibri" w:hAnsi="Calibri" w:cs="Calibri"/>
                <w:color w:val="000000"/>
                <w:lang w:val="nl-NL"/>
              </w:rPr>
              <w:t xml:space="preserve"> hek ontsloten worden?. </w:t>
            </w:r>
            <w:proofErr w:type="spellStart"/>
            <w:r w:rsidRPr="0061691E">
              <w:rPr>
                <w:rFonts w:ascii="Calibri" w:hAnsi="Calibri" w:cs="Calibri"/>
                <w:color w:val="000000"/>
                <w:lang w:val="nl-NL"/>
              </w:rPr>
              <w:t>Zoja</w:t>
            </w:r>
            <w:proofErr w:type="spellEnd"/>
            <w:r w:rsidRPr="0061691E">
              <w:rPr>
                <w:rFonts w:ascii="Calibri" w:hAnsi="Calibri" w:cs="Calibri"/>
                <w:color w:val="000000"/>
                <w:lang w:val="nl-NL"/>
              </w:rPr>
              <w:t xml:space="preserve">,  voor voetgangers of ook fietsers? Liever geen fietspad, met het risico op hangjongeren. En heel graag!!!!; een plek waar men rustig kan zitten/lopen zonder lastiggevallen/angstig te worden door honden (al dan niet loslopend); dus </w:t>
            </w:r>
            <w:proofErr w:type="spellStart"/>
            <w:r w:rsidRPr="0061691E">
              <w:rPr>
                <w:rFonts w:ascii="Calibri" w:hAnsi="Calibri" w:cs="Calibri"/>
                <w:color w:val="000000"/>
                <w:lang w:val="nl-NL"/>
              </w:rPr>
              <w:t>hondvrij</w:t>
            </w:r>
            <w:proofErr w:type="spellEnd"/>
            <w:r w:rsidRPr="0061691E">
              <w:rPr>
                <w:rFonts w:ascii="Calibri" w:hAnsi="Calibri" w:cs="Calibri"/>
                <w:color w:val="000000"/>
                <w:lang w:val="nl-NL"/>
              </w:rPr>
              <w:t xml:space="preserve">.  Worden de wensen van toekomstige bewoners van het nieuw te bouwen complex nog </w:t>
            </w:r>
            <w:proofErr w:type="spellStart"/>
            <w:r w:rsidRPr="0061691E">
              <w:rPr>
                <w:rFonts w:ascii="Calibri" w:hAnsi="Calibri" w:cs="Calibri"/>
                <w:color w:val="000000"/>
                <w:lang w:val="nl-NL"/>
              </w:rPr>
              <w:t>geinventariseerd</w:t>
            </w:r>
            <w:proofErr w:type="spellEnd"/>
            <w:r w:rsidRPr="0061691E">
              <w:rPr>
                <w:rFonts w:ascii="Calibri" w:hAnsi="Calibri" w:cs="Calibri"/>
                <w:color w:val="000000"/>
                <w:lang w:val="nl-NL"/>
              </w:rPr>
              <w:t>?</w:t>
            </w:r>
          </w:p>
        </w:tc>
      </w:tr>
      <w:tr w:rsidR="0061691E" w:rsidRPr="00387B54" w14:paraId="3B129EA2" w14:textId="77777777" w:rsidTr="00C962C5">
        <w:tc>
          <w:tcPr>
            <w:tcW w:w="562" w:type="dxa"/>
          </w:tcPr>
          <w:p w14:paraId="59775053" w14:textId="7B7753AE" w:rsidR="0061691E" w:rsidRDefault="0061691E" w:rsidP="00800C9B">
            <w:pPr>
              <w:rPr>
                <w:rFonts w:ascii="Verdana" w:hAnsi="Verdana"/>
                <w:sz w:val="18"/>
                <w:szCs w:val="18"/>
                <w:lang w:val="nl-NL"/>
              </w:rPr>
            </w:pPr>
            <w:r>
              <w:rPr>
                <w:rFonts w:ascii="Verdana" w:hAnsi="Verdana"/>
                <w:sz w:val="18"/>
                <w:szCs w:val="18"/>
                <w:lang w:val="nl-NL"/>
              </w:rPr>
              <w:t>29</w:t>
            </w:r>
          </w:p>
        </w:tc>
        <w:tc>
          <w:tcPr>
            <w:tcW w:w="12388" w:type="dxa"/>
          </w:tcPr>
          <w:p w14:paraId="51516814" w14:textId="50409068" w:rsidR="0061691E" w:rsidRPr="0061691E" w:rsidRDefault="0061691E" w:rsidP="0061691E">
            <w:pPr>
              <w:rPr>
                <w:rFonts w:ascii="Calibri" w:hAnsi="Calibri" w:cs="Calibri"/>
                <w:color w:val="000000"/>
                <w:lang w:val="nl-NL"/>
              </w:rPr>
            </w:pPr>
            <w:r w:rsidRPr="0061691E">
              <w:rPr>
                <w:rFonts w:ascii="Calibri" w:hAnsi="Calibri" w:cs="Calibri"/>
                <w:color w:val="000000"/>
                <w:lang w:val="nl-NL"/>
              </w:rPr>
              <w:t xml:space="preserve">Ja Wij willen dat de speeltuin die er al is op de Geestlaan voor de sporthal onaangeroerd blijft en geen ruimte moet inleveren voor de komst van het de </w:t>
            </w:r>
            <w:proofErr w:type="spellStart"/>
            <w:r w:rsidRPr="0061691E">
              <w:rPr>
                <w:rFonts w:ascii="Calibri" w:hAnsi="Calibri" w:cs="Calibri"/>
                <w:color w:val="000000"/>
                <w:lang w:val="nl-NL"/>
              </w:rPr>
              <w:t>Kerketuin</w:t>
            </w:r>
            <w:proofErr w:type="spellEnd"/>
            <w:r w:rsidRPr="0061691E">
              <w:rPr>
                <w:rFonts w:ascii="Calibri" w:hAnsi="Calibri" w:cs="Calibri"/>
                <w:color w:val="000000"/>
                <w:lang w:val="nl-NL"/>
              </w:rPr>
              <w:t xml:space="preserve">. Het nieuw appartementsgebouw dat men nu gepland heeft om te gaan bouwen kan daardoor wat naar achteren waardoor het karakter en de ruimtelijke opzet van de speeltuin voor de sporthal ren de Geestlaan behouden blijft!  </w:t>
            </w:r>
          </w:p>
        </w:tc>
      </w:tr>
      <w:tr w:rsidR="0061691E" w14:paraId="3FC3C8F5" w14:textId="77777777" w:rsidTr="00C962C5">
        <w:tc>
          <w:tcPr>
            <w:tcW w:w="562" w:type="dxa"/>
          </w:tcPr>
          <w:p w14:paraId="3BB5123F" w14:textId="29AF767F" w:rsidR="0061691E" w:rsidRDefault="0061691E" w:rsidP="00800C9B">
            <w:pPr>
              <w:rPr>
                <w:rFonts w:ascii="Verdana" w:hAnsi="Verdana"/>
                <w:sz w:val="18"/>
                <w:szCs w:val="18"/>
                <w:lang w:val="nl-NL"/>
              </w:rPr>
            </w:pPr>
            <w:r>
              <w:rPr>
                <w:rFonts w:ascii="Verdana" w:hAnsi="Verdana"/>
                <w:sz w:val="18"/>
                <w:szCs w:val="18"/>
                <w:lang w:val="nl-NL"/>
              </w:rPr>
              <w:t>30</w:t>
            </w:r>
          </w:p>
        </w:tc>
        <w:tc>
          <w:tcPr>
            <w:tcW w:w="12388" w:type="dxa"/>
          </w:tcPr>
          <w:p w14:paraId="2C89DBD8" w14:textId="2C437319" w:rsidR="0061691E" w:rsidRDefault="00921799" w:rsidP="0061691E">
            <w:pPr>
              <w:rPr>
                <w:rFonts w:ascii="Calibri" w:hAnsi="Calibri" w:cs="Calibri"/>
                <w:color w:val="000000"/>
              </w:rPr>
            </w:pPr>
            <w:r w:rsidRPr="00921799">
              <w:rPr>
                <w:rFonts w:ascii="Calibri" w:hAnsi="Calibri" w:cs="Calibri"/>
                <w:color w:val="000000"/>
                <w:lang w:val="nl-NL"/>
              </w:rPr>
              <w:t xml:space="preserve">Nou als ik het zo zie dan wordt de </w:t>
            </w:r>
            <w:proofErr w:type="spellStart"/>
            <w:r w:rsidRPr="00921799">
              <w:rPr>
                <w:rFonts w:ascii="Calibri" w:hAnsi="Calibri" w:cs="Calibri"/>
                <w:color w:val="000000"/>
                <w:lang w:val="nl-NL"/>
              </w:rPr>
              <w:t>Kerketuin</w:t>
            </w:r>
            <w:proofErr w:type="spellEnd"/>
            <w:r w:rsidRPr="00921799">
              <w:rPr>
                <w:rFonts w:ascii="Calibri" w:hAnsi="Calibri" w:cs="Calibri"/>
                <w:color w:val="000000"/>
                <w:lang w:val="nl-NL"/>
              </w:rPr>
              <w:t xml:space="preserve"> een gebied, met geen overzicht behalve dat vanuit de bewoners kant. Dit is een ideale plek voor "hang jongeren" of anderen. Ik merk op dat er niets over het voorgenomen bouw wordt vermeld. en het groen wat hiermee wordt verwijderd  of verplaatst. ook de groen strook die gaat verdwijnen omdat het zogenaamde oude dam pad hier zijn weg moet vinden. Tevens </w:t>
            </w:r>
            <w:proofErr w:type="spellStart"/>
            <w:r w:rsidRPr="00921799">
              <w:rPr>
                <w:rFonts w:ascii="Calibri" w:hAnsi="Calibri" w:cs="Calibri"/>
                <w:color w:val="000000"/>
                <w:lang w:val="nl-NL"/>
              </w:rPr>
              <w:t>mbt</w:t>
            </w:r>
            <w:proofErr w:type="spellEnd"/>
            <w:r w:rsidRPr="00921799">
              <w:rPr>
                <w:rFonts w:ascii="Calibri" w:hAnsi="Calibri" w:cs="Calibri"/>
                <w:color w:val="000000"/>
                <w:lang w:val="nl-NL"/>
              </w:rPr>
              <w:t xml:space="preserve"> de bomen op de "Bult" wordt niets over gevraagd. Terwijl de bomen toch meespelen in dit verhaal. Ik begrijp overigens niet waarom een oud paadje zoals tientallen paadjes in Warmond zijn geweest hier als historisch wordt gezien. </w:t>
            </w:r>
            <w:proofErr w:type="spellStart"/>
            <w:r>
              <w:rPr>
                <w:rFonts w:ascii="Calibri" w:hAnsi="Calibri" w:cs="Calibri"/>
                <w:color w:val="000000"/>
              </w:rPr>
              <w:t>Terwijl</w:t>
            </w:r>
            <w:proofErr w:type="spellEnd"/>
            <w:r>
              <w:rPr>
                <w:rFonts w:ascii="Calibri" w:hAnsi="Calibri" w:cs="Calibri"/>
                <w:color w:val="000000"/>
              </w:rPr>
              <w:t xml:space="preserve"> </w:t>
            </w:r>
            <w:proofErr w:type="spellStart"/>
            <w:r>
              <w:rPr>
                <w:rFonts w:ascii="Calibri" w:hAnsi="Calibri" w:cs="Calibri"/>
                <w:color w:val="000000"/>
              </w:rPr>
              <w:t>dat</w:t>
            </w:r>
            <w:proofErr w:type="spellEnd"/>
            <w:r>
              <w:rPr>
                <w:rFonts w:ascii="Calibri" w:hAnsi="Calibri" w:cs="Calibri"/>
                <w:color w:val="000000"/>
              </w:rPr>
              <w:t xml:space="preserve"> </w:t>
            </w:r>
            <w:proofErr w:type="spellStart"/>
            <w:r>
              <w:rPr>
                <w:rFonts w:ascii="Calibri" w:hAnsi="Calibri" w:cs="Calibri"/>
                <w:color w:val="000000"/>
              </w:rPr>
              <w:t>niet</w:t>
            </w:r>
            <w:proofErr w:type="spellEnd"/>
            <w:r>
              <w:rPr>
                <w:rFonts w:ascii="Calibri" w:hAnsi="Calibri" w:cs="Calibri"/>
                <w:color w:val="000000"/>
              </w:rPr>
              <w:t xml:space="preserve"> zo is (info </w:t>
            </w:r>
            <w:proofErr w:type="spellStart"/>
            <w:r>
              <w:rPr>
                <w:rFonts w:ascii="Calibri" w:hAnsi="Calibri" w:cs="Calibri"/>
                <w:color w:val="000000"/>
              </w:rPr>
              <w:t>Warmelda</w:t>
            </w:r>
            <w:proofErr w:type="spellEnd"/>
            <w:r>
              <w:rPr>
                <w:rFonts w:ascii="Calibri" w:hAnsi="Calibri" w:cs="Calibri"/>
                <w:color w:val="000000"/>
              </w:rPr>
              <w:t>).</w:t>
            </w:r>
          </w:p>
        </w:tc>
      </w:tr>
      <w:tr w:rsidR="00921799" w:rsidRPr="00387B54" w14:paraId="72FF7D04" w14:textId="77777777" w:rsidTr="00C962C5">
        <w:tc>
          <w:tcPr>
            <w:tcW w:w="562" w:type="dxa"/>
          </w:tcPr>
          <w:p w14:paraId="7B290A1C" w14:textId="1FAC046B" w:rsidR="00921799" w:rsidRDefault="00921799" w:rsidP="00800C9B">
            <w:pPr>
              <w:rPr>
                <w:rFonts w:ascii="Verdana" w:hAnsi="Verdana"/>
                <w:sz w:val="18"/>
                <w:szCs w:val="18"/>
                <w:lang w:val="nl-NL"/>
              </w:rPr>
            </w:pPr>
            <w:r>
              <w:rPr>
                <w:rFonts w:ascii="Verdana" w:hAnsi="Verdana"/>
                <w:sz w:val="18"/>
                <w:szCs w:val="18"/>
                <w:lang w:val="nl-NL"/>
              </w:rPr>
              <w:t>31</w:t>
            </w:r>
          </w:p>
        </w:tc>
        <w:tc>
          <w:tcPr>
            <w:tcW w:w="12388" w:type="dxa"/>
          </w:tcPr>
          <w:p w14:paraId="7075D1D3" w14:textId="6A9948EF" w:rsidR="00921799" w:rsidRPr="00921799" w:rsidRDefault="00921799" w:rsidP="0061691E">
            <w:pPr>
              <w:rPr>
                <w:rFonts w:ascii="Calibri" w:hAnsi="Calibri" w:cs="Calibri"/>
                <w:color w:val="000000"/>
                <w:lang w:val="nl-NL"/>
              </w:rPr>
            </w:pPr>
            <w:r w:rsidRPr="00921799">
              <w:rPr>
                <w:rFonts w:ascii="Calibri" w:hAnsi="Calibri" w:cs="Calibri"/>
                <w:color w:val="000000"/>
                <w:lang w:val="nl-NL"/>
              </w:rPr>
              <w:t xml:space="preserve">Dat er meer motivatie informatie naar </w:t>
            </w:r>
            <w:proofErr w:type="spellStart"/>
            <w:r w:rsidRPr="00921799">
              <w:rPr>
                <w:rFonts w:ascii="Calibri" w:hAnsi="Calibri" w:cs="Calibri"/>
                <w:color w:val="000000"/>
                <w:lang w:val="nl-NL"/>
              </w:rPr>
              <w:t>bewonera</w:t>
            </w:r>
            <w:proofErr w:type="spellEnd"/>
            <w:r w:rsidRPr="00921799">
              <w:rPr>
                <w:rFonts w:ascii="Calibri" w:hAnsi="Calibri" w:cs="Calibri"/>
                <w:color w:val="000000"/>
                <w:lang w:val="nl-NL"/>
              </w:rPr>
              <w:t xml:space="preserve"> komen waardoor ze meer hiervan weren en </w:t>
            </w:r>
            <w:proofErr w:type="spellStart"/>
            <w:r w:rsidRPr="00921799">
              <w:rPr>
                <w:rFonts w:ascii="Calibri" w:hAnsi="Calibri" w:cs="Calibri"/>
                <w:color w:val="000000"/>
                <w:lang w:val="nl-NL"/>
              </w:rPr>
              <w:t>gemoriveerd</w:t>
            </w:r>
            <w:proofErr w:type="spellEnd"/>
            <w:r w:rsidRPr="00921799">
              <w:rPr>
                <w:rFonts w:ascii="Calibri" w:hAnsi="Calibri" w:cs="Calibri"/>
                <w:color w:val="000000"/>
                <w:lang w:val="nl-NL"/>
              </w:rPr>
              <w:t xml:space="preserve"> raken om gebruik van te maken. </w:t>
            </w:r>
          </w:p>
        </w:tc>
      </w:tr>
      <w:tr w:rsidR="00921799" w:rsidRPr="00387B54" w14:paraId="4FC5DE6E" w14:textId="77777777" w:rsidTr="00C962C5">
        <w:tc>
          <w:tcPr>
            <w:tcW w:w="562" w:type="dxa"/>
          </w:tcPr>
          <w:p w14:paraId="76F23FA5" w14:textId="271D6B62" w:rsidR="00921799" w:rsidRDefault="00921799" w:rsidP="00800C9B">
            <w:pPr>
              <w:rPr>
                <w:rFonts w:ascii="Verdana" w:hAnsi="Verdana"/>
                <w:sz w:val="18"/>
                <w:szCs w:val="18"/>
                <w:lang w:val="nl-NL"/>
              </w:rPr>
            </w:pPr>
            <w:r>
              <w:rPr>
                <w:rFonts w:ascii="Verdana" w:hAnsi="Verdana"/>
                <w:sz w:val="18"/>
                <w:szCs w:val="18"/>
                <w:lang w:val="nl-NL"/>
              </w:rPr>
              <w:t>32</w:t>
            </w:r>
          </w:p>
        </w:tc>
        <w:tc>
          <w:tcPr>
            <w:tcW w:w="12388" w:type="dxa"/>
          </w:tcPr>
          <w:p w14:paraId="4680A1A4" w14:textId="194D5F88" w:rsidR="00921799" w:rsidRPr="00921799" w:rsidRDefault="00921799" w:rsidP="0061691E">
            <w:pPr>
              <w:rPr>
                <w:rFonts w:ascii="Calibri" w:hAnsi="Calibri" w:cs="Calibri"/>
                <w:color w:val="000000"/>
                <w:lang w:val="nl-NL"/>
              </w:rPr>
            </w:pPr>
            <w:r w:rsidRPr="00921799">
              <w:rPr>
                <w:rFonts w:ascii="Calibri" w:hAnsi="Calibri" w:cs="Calibri"/>
                <w:color w:val="000000"/>
                <w:lang w:val="nl-NL"/>
              </w:rPr>
              <w:t>Jammer dat de vraagstelling zo geformeerd is, dat er alleen maar reactie gegeven kan worden op een natuurtuin en er geen alternatieven zijn voor een enigszins andere groene verblijfplaats zonder dat dit een hangplek wordt .</w:t>
            </w:r>
          </w:p>
        </w:tc>
      </w:tr>
      <w:tr w:rsidR="00921799" w:rsidRPr="00387B54" w14:paraId="4E89AE9D" w14:textId="77777777" w:rsidTr="00C962C5">
        <w:tc>
          <w:tcPr>
            <w:tcW w:w="562" w:type="dxa"/>
          </w:tcPr>
          <w:p w14:paraId="25DA3FB8" w14:textId="00265630" w:rsidR="00921799" w:rsidRDefault="00921799" w:rsidP="00800C9B">
            <w:pPr>
              <w:rPr>
                <w:rFonts w:ascii="Verdana" w:hAnsi="Verdana"/>
                <w:sz w:val="18"/>
                <w:szCs w:val="18"/>
                <w:lang w:val="nl-NL"/>
              </w:rPr>
            </w:pPr>
            <w:r>
              <w:rPr>
                <w:rFonts w:ascii="Verdana" w:hAnsi="Verdana"/>
                <w:sz w:val="18"/>
                <w:szCs w:val="18"/>
                <w:lang w:val="nl-NL"/>
              </w:rPr>
              <w:t>33</w:t>
            </w:r>
          </w:p>
        </w:tc>
        <w:tc>
          <w:tcPr>
            <w:tcW w:w="12388" w:type="dxa"/>
          </w:tcPr>
          <w:p w14:paraId="40CB33A9" w14:textId="24357EF6" w:rsidR="00921799" w:rsidRPr="00921799" w:rsidRDefault="00921799" w:rsidP="0061691E">
            <w:pPr>
              <w:rPr>
                <w:rFonts w:ascii="Calibri" w:hAnsi="Calibri" w:cs="Calibri"/>
                <w:color w:val="000000"/>
                <w:lang w:val="nl-NL"/>
              </w:rPr>
            </w:pPr>
            <w:r w:rsidRPr="00921799">
              <w:rPr>
                <w:rFonts w:ascii="Calibri" w:hAnsi="Calibri" w:cs="Calibri"/>
                <w:color w:val="000000"/>
                <w:lang w:val="nl-NL"/>
              </w:rPr>
              <w:t xml:space="preserve">Nu is het moeilijk om wandelend vanaf het speelterrein naar het oude seminarie te lopen. Er is geen doorgaande route en je moet flink omlopen. Als er een wandelmogelijkheid komt die het speelterrein met het terrein van de oude seminarie verbindt zou dat een fantastische wandelroute opleveren voor alle </w:t>
            </w:r>
            <w:proofErr w:type="spellStart"/>
            <w:r w:rsidRPr="00921799">
              <w:rPr>
                <w:rFonts w:ascii="Calibri" w:hAnsi="Calibri" w:cs="Calibri"/>
                <w:color w:val="000000"/>
                <w:lang w:val="nl-NL"/>
              </w:rPr>
              <w:t>warmonders</w:t>
            </w:r>
            <w:proofErr w:type="spellEnd"/>
            <w:r w:rsidRPr="00921799">
              <w:rPr>
                <w:rFonts w:ascii="Calibri" w:hAnsi="Calibri" w:cs="Calibri"/>
                <w:color w:val="000000"/>
                <w:lang w:val="nl-NL"/>
              </w:rPr>
              <w:t xml:space="preserve">. Ook zorgt het er ervoor dat kindjes via een veilige route naar school kunnen </w:t>
            </w:r>
            <w:proofErr w:type="spellStart"/>
            <w:r w:rsidRPr="00921799">
              <w:rPr>
                <w:rFonts w:ascii="Calibri" w:hAnsi="Calibri" w:cs="Calibri"/>
                <w:color w:val="000000"/>
                <w:lang w:val="nl-NL"/>
              </w:rPr>
              <w:t>ipv</w:t>
            </w:r>
            <w:proofErr w:type="spellEnd"/>
            <w:r w:rsidRPr="00921799">
              <w:rPr>
                <w:rFonts w:ascii="Calibri" w:hAnsi="Calibri" w:cs="Calibri"/>
                <w:color w:val="000000"/>
                <w:lang w:val="nl-NL"/>
              </w:rPr>
              <w:t xml:space="preserve"> nu de drukke en gevaarlijke Herenweg. En het zorgt ervoor dat kindjes die op het oude seminarie terrein wonen ook makkelijk gebruik kunnen maken van het speelterrein. Er is nu wel een pad langs de sporthal, maar deze is altijd afgesloten.</w:t>
            </w:r>
          </w:p>
        </w:tc>
      </w:tr>
      <w:tr w:rsidR="00D30244" w:rsidRPr="00387B54" w14:paraId="06374BA4" w14:textId="77777777" w:rsidTr="00C962C5">
        <w:tc>
          <w:tcPr>
            <w:tcW w:w="562" w:type="dxa"/>
          </w:tcPr>
          <w:p w14:paraId="6772678C" w14:textId="27124E19" w:rsidR="00D30244" w:rsidRDefault="00D30244" w:rsidP="00800C9B">
            <w:pPr>
              <w:rPr>
                <w:rFonts w:ascii="Verdana" w:hAnsi="Verdana"/>
                <w:sz w:val="18"/>
                <w:szCs w:val="18"/>
                <w:lang w:val="nl-NL"/>
              </w:rPr>
            </w:pPr>
            <w:r>
              <w:rPr>
                <w:rFonts w:ascii="Verdana" w:hAnsi="Verdana"/>
                <w:sz w:val="18"/>
                <w:szCs w:val="18"/>
                <w:lang w:val="nl-NL"/>
              </w:rPr>
              <w:lastRenderedPageBreak/>
              <w:t>34</w:t>
            </w:r>
          </w:p>
        </w:tc>
        <w:tc>
          <w:tcPr>
            <w:tcW w:w="12388" w:type="dxa"/>
          </w:tcPr>
          <w:p w14:paraId="2AFB4FF6" w14:textId="480C855F" w:rsidR="00D30244" w:rsidRPr="00D30244" w:rsidRDefault="00D30244" w:rsidP="0061691E">
            <w:pPr>
              <w:rPr>
                <w:rFonts w:ascii="Calibri" w:hAnsi="Calibri" w:cs="Calibri"/>
                <w:color w:val="000000"/>
                <w:lang w:val="nl-NL"/>
              </w:rPr>
            </w:pPr>
            <w:proofErr w:type="spellStart"/>
            <w:r w:rsidRPr="00D30244">
              <w:rPr>
                <w:rFonts w:ascii="Calibri" w:hAnsi="Calibri" w:cs="Calibri"/>
                <w:color w:val="000000"/>
                <w:lang w:val="nl-NL"/>
              </w:rPr>
              <w:t>Leerpad</w:t>
            </w:r>
            <w:proofErr w:type="spellEnd"/>
            <w:r w:rsidRPr="00D30244">
              <w:rPr>
                <w:rFonts w:ascii="Calibri" w:hAnsi="Calibri" w:cs="Calibri"/>
                <w:color w:val="000000"/>
                <w:lang w:val="nl-NL"/>
              </w:rPr>
              <w:t xml:space="preserve"> dienen als wandelgebied zo heb je minder last van hangjongeren, die wil je echt niet hebben in de </w:t>
            </w:r>
            <w:proofErr w:type="spellStart"/>
            <w:r w:rsidRPr="00D30244">
              <w:rPr>
                <w:rFonts w:ascii="Calibri" w:hAnsi="Calibri" w:cs="Calibri"/>
                <w:color w:val="000000"/>
                <w:lang w:val="nl-NL"/>
              </w:rPr>
              <w:t>Kerketuin</w:t>
            </w:r>
            <w:proofErr w:type="spellEnd"/>
            <w:r w:rsidRPr="00D30244">
              <w:rPr>
                <w:rFonts w:ascii="Calibri" w:hAnsi="Calibri" w:cs="Calibri"/>
                <w:color w:val="000000"/>
                <w:lang w:val="nl-NL"/>
              </w:rPr>
              <w:t xml:space="preserve"> omdat je ze als het donker en afgesloten is ook niet goed kan zien en kunnen ze dingen vernielen. Verder het openen van het hek achter de sporthal naar de Oude Dam is wenselijk. Verkeerspleintje voor kinderen uitbreiden en meer parkeerplekken voor auto's maar dan niet te dichtbij de speeltuin zodat de kinderen wel gewoon veilig kunnen spelen.</w:t>
            </w:r>
          </w:p>
        </w:tc>
      </w:tr>
      <w:tr w:rsidR="00D30244" w:rsidRPr="00387B54" w14:paraId="3FFEBC4C" w14:textId="77777777" w:rsidTr="00C962C5">
        <w:tc>
          <w:tcPr>
            <w:tcW w:w="562" w:type="dxa"/>
          </w:tcPr>
          <w:p w14:paraId="26D87F52" w14:textId="1F6EB676" w:rsidR="00D30244" w:rsidRDefault="00D30244" w:rsidP="00800C9B">
            <w:pPr>
              <w:rPr>
                <w:rFonts w:ascii="Verdana" w:hAnsi="Verdana"/>
                <w:sz w:val="18"/>
                <w:szCs w:val="18"/>
                <w:lang w:val="nl-NL"/>
              </w:rPr>
            </w:pPr>
            <w:r>
              <w:rPr>
                <w:rFonts w:ascii="Verdana" w:hAnsi="Verdana"/>
                <w:sz w:val="18"/>
                <w:szCs w:val="18"/>
                <w:lang w:val="nl-NL"/>
              </w:rPr>
              <w:t>35</w:t>
            </w:r>
          </w:p>
        </w:tc>
        <w:tc>
          <w:tcPr>
            <w:tcW w:w="12388" w:type="dxa"/>
          </w:tcPr>
          <w:p w14:paraId="5A9923C9" w14:textId="1C15042E" w:rsidR="00D30244" w:rsidRPr="00D30244" w:rsidRDefault="00D30244" w:rsidP="0061691E">
            <w:pPr>
              <w:rPr>
                <w:rFonts w:ascii="Calibri" w:hAnsi="Calibri" w:cs="Calibri"/>
                <w:color w:val="000000"/>
                <w:lang w:val="nl-NL"/>
              </w:rPr>
            </w:pPr>
            <w:r w:rsidRPr="00D30244">
              <w:rPr>
                <w:rFonts w:ascii="Calibri" w:hAnsi="Calibri" w:cs="Calibri"/>
                <w:color w:val="000000"/>
                <w:lang w:val="nl-NL"/>
              </w:rPr>
              <w:t xml:space="preserve">Ik vind de veiligheid en toezicht erg belangrijk. Ik woon zelf in de </w:t>
            </w:r>
            <w:proofErr w:type="spellStart"/>
            <w:r w:rsidRPr="00D30244">
              <w:rPr>
                <w:rFonts w:ascii="Calibri" w:hAnsi="Calibri" w:cs="Calibri"/>
                <w:color w:val="000000"/>
                <w:lang w:val="nl-NL"/>
              </w:rPr>
              <w:t>kloosterwei</w:t>
            </w:r>
            <w:proofErr w:type="spellEnd"/>
            <w:r w:rsidRPr="00D30244">
              <w:rPr>
                <w:rFonts w:ascii="Calibri" w:hAnsi="Calibri" w:cs="Calibri"/>
                <w:color w:val="000000"/>
                <w:lang w:val="nl-NL"/>
              </w:rPr>
              <w:t xml:space="preserve"> en merk de afgelopen jaren een grote achteruit gang in het gevoel van veiligheid. Er vinden drugdeals plaats, geluidsoverlast, politie die regelmatig opgeroepen moet worden, diefstal. Dit alles zorgt voor een onveilig gevoel. Toezicht in de buurt en handhaving bij de </w:t>
            </w:r>
            <w:proofErr w:type="spellStart"/>
            <w:r w:rsidRPr="00D30244">
              <w:rPr>
                <w:rFonts w:ascii="Calibri" w:hAnsi="Calibri" w:cs="Calibri"/>
                <w:color w:val="000000"/>
                <w:lang w:val="nl-NL"/>
              </w:rPr>
              <w:t>kerketuin</w:t>
            </w:r>
            <w:proofErr w:type="spellEnd"/>
            <w:r w:rsidRPr="00D30244">
              <w:rPr>
                <w:rFonts w:ascii="Calibri" w:hAnsi="Calibri" w:cs="Calibri"/>
                <w:color w:val="000000"/>
                <w:lang w:val="nl-NL"/>
              </w:rPr>
              <w:t xml:space="preserve"> zal zeker noodzakelijk zijn.</w:t>
            </w:r>
          </w:p>
        </w:tc>
      </w:tr>
      <w:tr w:rsidR="00D30244" w:rsidRPr="00387B54" w14:paraId="19233CD6" w14:textId="77777777" w:rsidTr="00C962C5">
        <w:tc>
          <w:tcPr>
            <w:tcW w:w="562" w:type="dxa"/>
          </w:tcPr>
          <w:p w14:paraId="0BF21B70" w14:textId="27CE5201" w:rsidR="00D30244" w:rsidRDefault="00D30244" w:rsidP="00800C9B">
            <w:pPr>
              <w:rPr>
                <w:rFonts w:ascii="Verdana" w:hAnsi="Verdana"/>
                <w:sz w:val="18"/>
                <w:szCs w:val="18"/>
                <w:lang w:val="nl-NL"/>
              </w:rPr>
            </w:pPr>
            <w:r>
              <w:rPr>
                <w:rFonts w:ascii="Verdana" w:hAnsi="Verdana"/>
                <w:sz w:val="18"/>
                <w:szCs w:val="18"/>
                <w:lang w:val="nl-NL"/>
              </w:rPr>
              <w:t>36</w:t>
            </w:r>
          </w:p>
        </w:tc>
        <w:tc>
          <w:tcPr>
            <w:tcW w:w="12388" w:type="dxa"/>
          </w:tcPr>
          <w:p w14:paraId="62134AA3" w14:textId="4248D007" w:rsidR="00D30244" w:rsidRPr="00D30244" w:rsidRDefault="00D30244" w:rsidP="0061691E">
            <w:pPr>
              <w:rPr>
                <w:rFonts w:ascii="Calibri" w:hAnsi="Calibri" w:cs="Calibri"/>
                <w:color w:val="000000"/>
                <w:lang w:val="nl-NL"/>
              </w:rPr>
            </w:pPr>
            <w:r w:rsidRPr="00D30244">
              <w:rPr>
                <w:rFonts w:ascii="Calibri" w:hAnsi="Calibri" w:cs="Calibri"/>
                <w:color w:val="000000"/>
                <w:lang w:val="nl-NL"/>
              </w:rPr>
              <w:t xml:space="preserve">Ik zou graag zien dat er een grotere, goed uitgeruste speeltuin komt bij de </w:t>
            </w:r>
            <w:proofErr w:type="spellStart"/>
            <w:r w:rsidRPr="00D30244">
              <w:rPr>
                <w:rFonts w:ascii="Calibri" w:hAnsi="Calibri" w:cs="Calibri"/>
                <w:color w:val="000000"/>
                <w:lang w:val="nl-NL"/>
              </w:rPr>
              <w:t>Kagerplas</w:t>
            </w:r>
            <w:proofErr w:type="spellEnd"/>
            <w:r w:rsidRPr="00D30244">
              <w:rPr>
                <w:rFonts w:ascii="Calibri" w:hAnsi="Calibri" w:cs="Calibri"/>
                <w:color w:val="000000"/>
                <w:lang w:val="nl-NL"/>
              </w:rPr>
              <w:t xml:space="preserve"> / ’t Joppe, met meer variatie aan toestellen en uitdaging voor verschillende leeftijden.</w:t>
            </w:r>
          </w:p>
        </w:tc>
      </w:tr>
    </w:tbl>
    <w:p w14:paraId="62D1EEFA" w14:textId="090D42AF" w:rsidR="00C962C5" w:rsidRPr="00800C9B" w:rsidRDefault="00C962C5" w:rsidP="00800C9B">
      <w:pPr>
        <w:spacing w:after="0"/>
        <w:rPr>
          <w:rFonts w:ascii="Verdana" w:hAnsi="Verdana"/>
          <w:sz w:val="18"/>
          <w:szCs w:val="18"/>
          <w:lang w:val="nl-NL"/>
        </w:rPr>
      </w:pPr>
    </w:p>
    <w:sectPr w:rsidR="00C962C5" w:rsidRPr="00800C9B" w:rsidSect="00800C9B">
      <w:headerReference w:type="even" r:id="rId25"/>
      <w:headerReference w:type="default" r:id="rId26"/>
      <w:footerReference w:type="even" r:id="rId27"/>
      <w:footerReference w:type="default" r:id="rId28"/>
      <w:headerReference w:type="first" r:id="rId29"/>
      <w:footerReference w:type="firs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D933" w14:textId="77777777" w:rsidR="00BE2CB8" w:rsidRDefault="00BE2CB8" w:rsidP="00961960">
      <w:pPr>
        <w:spacing w:after="0" w:line="240" w:lineRule="auto"/>
      </w:pPr>
      <w:r>
        <w:separator/>
      </w:r>
    </w:p>
  </w:endnote>
  <w:endnote w:type="continuationSeparator" w:id="0">
    <w:p w14:paraId="46287AA5" w14:textId="77777777" w:rsidR="00BE2CB8" w:rsidRDefault="00BE2CB8"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EE4C"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EAD7"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F4F8"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B813" w14:textId="77777777" w:rsidR="00BE2CB8" w:rsidRDefault="00BE2CB8" w:rsidP="00961960">
      <w:pPr>
        <w:spacing w:after="0" w:line="240" w:lineRule="auto"/>
      </w:pPr>
      <w:r>
        <w:separator/>
      </w:r>
    </w:p>
  </w:footnote>
  <w:footnote w:type="continuationSeparator" w:id="0">
    <w:p w14:paraId="417371DE" w14:textId="77777777" w:rsidR="00BE2CB8" w:rsidRDefault="00BE2CB8" w:rsidP="0096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431"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221D"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4D66"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6642B"/>
    <w:multiLevelType w:val="hybridMultilevel"/>
    <w:tmpl w:val="41BAE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8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B"/>
    <w:rsid w:val="00056B99"/>
    <w:rsid w:val="00090AA6"/>
    <w:rsid w:val="000B2F02"/>
    <w:rsid w:val="000D7BE3"/>
    <w:rsid w:val="00101D52"/>
    <w:rsid w:val="00144F9D"/>
    <w:rsid w:val="00157C59"/>
    <w:rsid w:val="00210313"/>
    <w:rsid w:val="00242168"/>
    <w:rsid w:val="002A7E55"/>
    <w:rsid w:val="002B0C7A"/>
    <w:rsid w:val="00387B54"/>
    <w:rsid w:val="003F16FF"/>
    <w:rsid w:val="00490134"/>
    <w:rsid w:val="004B2972"/>
    <w:rsid w:val="004C5F05"/>
    <w:rsid w:val="00502052"/>
    <w:rsid w:val="00587C56"/>
    <w:rsid w:val="005925CC"/>
    <w:rsid w:val="0061691E"/>
    <w:rsid w:val="00680A4B"/>
    <w:rsid w:val="006D4890"/>
    <w:rsid w:val="00761D15"/>
    <w:rsid w:val="007A3558"/>
    <w:rsid w:val="007A475C"/>
    <w:rsid w:val="00800C9B"/>
    <w:rsid w:val="008036EB"/>
    <w:rsid w:val="008378D5"/>
    <w:rsid w:val="0086573C"/>
    <w:rsid w:val="008B6AB7"/>
    <w:rsid w:val="00921799"/>
    <w:rsid w:val="00961960"/>
    <w:rsid w:val="00B13BAD"/>
    <w:rsid w:val="00B60F9F"/>
    <w:rsid w:val="00BE2CB8"/>
    <w:rsid w:val="00C962C5"/>
    <w:rsid w:val="00CA61A2"/>
    <w:rsid w:val="00CB3DD0"/>
    <w:rsid w:val="00CC5AD1"/>
    <w:rsid w:val="00CF737A"/>
    <w:rsid w:val="00D30244"/>
    <w:rsid w:val="00E00417"/>
    <w:rsid w:val="00E8722E"/>
    <w:rsid w:val="00F5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AE41"/>
  <w15:chartTrackingRefBased/>
  <w15:docId w15:val="{4AABD4AA-CAAE-4EE4-8D61-E4EB06BC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after="0"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rsid w:val="00961960"/>
  </w:style>
  <w:style w:type="table" w:styleId="Tabelraster">
    <w:name w:val="Table Grid"/>
    <w:basedOn w:val="Standaardtabel"/>
    <w:uiPriority w:val="39"/>
    <w:rsid w:val="0080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337">
      <w:marLeft w:val="0"/>
      <w:marRight w:val="0"/>
      <w:marTop w:val="0"/>
      <w:marBottom w:val="0"/>
      <w:divBdr>
        <w:top w:val="none" w:sz="0" w:space="0" w:color="auto"/>
        <w:left w:val="none" w:sz="0" w:space="0" w:color="auto"/>
        <w:bottom w:val="none" w:sz="0" w:space="0" w:color="auto"/>
        <w:right w:val="none" w:sz="0" w:space="0" w:color="auto"/>
      </w:divBdr>
    </w:div>
    <w:div w:id="9336944">
      <w:marLeft w:val="0"/>
      <w:marRight w:val="0"/>
      <w:marTop w:val="0"/>
      <w:marBottom w:val="0"/>
      <w:divBdr>
        <w:top w:val="none" w:sz="0" w:space="0" w:color="auto"/>
        <w:left w:val="none" w:sz="0" w:space="0" w:color="auto"/>
        <w:bottom w:val="none" w:sz="0" w:space="0" w:color="auto"/>
        <w:right w:val="none" w:sz="0" w:space="0" w:color="auto"/>
      </w:divBdr>
    </w:div>
    <w:div w:id="11347151">
      <w:marLeft w:val="0"/>
      <w:marRight w:val="0"/>
      <w:marTop w:val="0"/>
      <w:marBottom w:val="0"/>
      <w:divBdr>
        <w:top w:val="none" w:sz="0" w:space="0" w:color="auto"/>
        <w:left w:val="none" w:sz="0" w:space="0" w:color="auto"/>
        <w:bottom w:val="none" w:sz="0" w:space="0" w:color="auto"/>
        <w:right w:val="none" w:sz="0" w:space="0" w:color="auto"/>
      </w:divBdr>
    </w:div>
    <w:div w:id="17243994">
      <w:marLeft w:val="0"/>
      <w:marRight w:val="0"/>
      <w:marTop w:val="0"/>
      <w:marBottom w:val="0"/>
      <w:divBdr>
        <w:top w:val="none" w:sz="0" w:space="0" w:color="auto"/>
        <w:left w:val="none" w:sz="0" w:space="0" w:color="auto"/>
        <w:bottom w:val="none" w:sz="0" w:space="0" w:color="auto"/>
        <w:right w:val="none" w:sz="0" w:space="0" w:color="auto"/>
      </w:divBdr>
    </w:div>
    <w:div w:id="18236845">
      <w:marLeft w:val="0"/>
      <w:marRight w:val="0"/>
      <w:marTop w:val="0"/>
      <w:marBottom w:val="0"/>
      <w:divBdr>
        <w:top w:val="none" w:sz="0" w:space="0" w:color="auto"/>
        <w:left w:val="none" w:sz="0" w:space="0" w:color="auto"/>
        <w:bottom w:val="none" w:sz="0" w:space="0" w:color="auto"/>
        <w:right w:val="none" w:sz="0" w:space="0" w:color="auto"/>
      </w:divBdr>
    </w:div>
    <w:div w:id="19018302">
      <w:marLeft w:val="0"/>
      <w:marRight w:val="0"/>
      <w:marTop w:val="0"/>
      <w:marBottom w:val="0"/>
      <w:divBdr>
        <w:top w:val="none" w:sz="0" w:space="0" w:color="auto"/>
        <w:left w:val="none" w:sz="0" w:space="0" w:color="auto"/>
        <w:bottom w:val="none" w:sz="0" w:space="0" w:color="auto"/>
        <w:right w:val="none" w:sz="0" w:space="0" w:color="auto"/>
      </w:divBdr>
    </w:div>
    <w:div w:id="20326581">
      <w:marLeft w:val="0"/>
      <w:marRight w:val="0"/>
      <w:marTop w:val="0"/>
      <w:marBottom w:val="0"/>
      <w:divBdr>
        <w:top w:val="none" w:sz="0" w:space="0" w:color="auto"/>
        <w:left w:val="none" w:sz="0" w:space="0" w:color="auto"/>
        <w:bottom w:val="none" w:sz="0" w:space="0" w:color="auto"/>
        <w:right w:val="none" w:sz="0" w:space="0" w:color="auto"/>
      </w:divBdr>
    </w:div>
    <w:div w:id="38629412">
      <w:marLeft w:val="0"/>
      <w:marRight w:val="0"/>
      <w:marTop w:val="0"/>
      <w:marBottom w:val="0"/>
      <w:divBdr>
        <w:top w:val="none" w:sz="0" w:space="0" w:color="auto"/>
        <w:left w:val="none" w:sz="0" w:space="0" w:color="auto"/>
        <w:bottom w:val="none" w:sz="0" w:space="0" w:color="auto"/>
        <w:right w:val="none" w:sz="0" w:space="0" w:color="auto"/>
      </w:divBdr>
    </w:div>
    <w:div w:id="47850138">
      <w:marLeft w:val="0"/>
      <w:marRight w:val="0"/>
      <w:marTop w:val="0"/>
      <w:marBottom w:val="0"/>
      <w:divBdr>
        <w:top w:val="none" w:sz="0" w:space="0" w:color="auto"/>
        <w:left w:val="none" w:sz="0" w:space="0" w:color="auto"/>
        <w:bottom w:val="none" w:sz="0" w:space="0" w:color="auto"/>
        <w:right w:val="none" w:sz="0" w:space="0" w:color="auto"/>
      </w:divBdr>
    </w:div>
    <w:div w:id="65885762">
      <w:marLeft w:val="0"/>
      <w:marRight w:val="0"/>
      <w:marTop w:val="0"/>
      <w:marBottom w:val="0"/>
      <w:divBdr>
        <w:top w:val="none" w:sz="0" w:space="0" w:color="auto"/>
        <w:left w:val="none" w:sz="0" w:space="0" w:color="auto"/>
        <w:bottom w:val="none" w:sz="0" w:space="0" w:color="auto"/>
        <w:right w:val="none" w:sz="0" w:space="0" w:color="auto"/>
      </w:divBdr>
    </w:div>
    <w:div w:id="79841358">
      <w:marLeft w:val="0"/>
      <w:marRight w:val="0"/>
      <w:marTop w:val="0"/>
      <w:marBottom w:val="0"/>
      <w:divBdr>
        <w:top w:val="none" w:sz="0" w:space="0" w:color="auto"/>
        <w:left w:val="none" w:sz="0" w:space="0" w:color="auto"/>
        <w:bottom w:val="none" w:sz="0" w:space="0" w:color="auto"/>
        <w:right w:val="none" w:sz="0" w:space="0" w:color="auto"/>
      </w:divBdr>
    </w:div>
    <w:div w:id="105277531">
      <w:marLeft w:val="0"/>
      <w:marRight w:val="0"/>
      <w:marTop w:val="0"/>
      <w:marBottom w:val="0"/>
      <w:divBdr>
        <w:top w:val="none" w:sz="0" w:space="0" w:color="auto"/>
        <w:left w:val="none" w:sz="0" w:space="0" w:color="auto"/>
        <w:bottom w:val="none" w:sz="0" w:space="0" w:color="auto"/>
        <w:right w:val="none" w:sz="0" w:space="0" w:color="auto"/>
      </w:divBdr>
    </w:div>
    <w:div w:id="117992034">
      <w:marLeft w:val="0"/>
      <w:marRight w:val="0"/>
      <w:marTop w:val="0"/>
      <w:marBottom w:val="0"/>
      <w:divBdr>
        <w:top w:val="none" w:sz="0" w:space="0" w:color="auto"/>
        <w:left w:val="none" w:sz="0" w:space="0" w:color="auto"/>
        <w:bottom w:val="none" w:sz="0" w:space="0" w:color="auto"/>
        <w:right w:val="none" w:sz="0" w:space="0" w:color="auto"/>
      </w:divBdr>
    </w:div>
    <w:div w:id="121703149">
      <w:marLeft w:val="0"/>
      <w:marRight w:val="0"/>
      <w:marTop w:val="0"/>
      <w:marBottom w:val="0"/>
      <w:divBdr>
        <w:top w:val="none" w:sz="0" w:space="0" w:color="auto"/>
        <w:left w:val="none" w:sz="0" w:space="0" w:color="auto"/>
        <w:bottom w:val="none" w:sz="0" w:space="0" w:color="auto"/>
        <w:right w:val="none" w:sz="0" w:space="0" w:color="auto"/>
      </w:divBdr>
    </w:div>
    <w:div w:id="125513784">
      <w:marLeft w:val="0"/>
      <w:marRight w:val="0"/>
      <w:marTop w:val="0"/>
      <w:marBottom w:val="0"/>
      <w:divBdr>
        <w:top w:val="none" w:sz="0" w:space="0" w:color="auto"/>
        <w:left w:val="none" w:sz="0" w:space="0" w:color="auto"/>
        <w:bottom w:val="none" w:sz="0" w:space="0" w:color="auto"/>
        <w:right w:val="none" w:sz="0" w:space="0" w:color="auto"/>
      </w:divBdr>
    </w:div>
    <w:div w:id="130830420">
      <w:marLeft w:val="0"/>
      <w:marRight w:val="0"/>
      <w:marTop w:val="0"/>
      <w:marBottom w:val="0"/>
      <w:divBdr>
        <w:top w:val="none" w:sz="0" w:space="0" w:color="auto"/>
        <w:left w:val="none" w:sz="0" w:space="0" w:color="auto"/>
        <w:bottom w:val="none" w:sz="0" w:space="0" w:color="auto"/>
        <w:right w:val="none" w:sz="0" w:space="0" w:color="auto"/>
      </w:divBdr>
    </w:div>
    <w:div w:id="153188934">
      <w:marLeft w:val="0"/>
      <w:marRight w:val="0"/>
      <w:marTop w:val="0"/>
      <w:marBottom w:val="0"/>
      <w:divBdr>
        <w:top w:val="none" w:sz="0" w:space="0" w:color="auto"/>
        <w:left w:val="none" w:sz="0" w:space="0" w:color="auto"/>
        <w:bottom w:val="none" w:sz="0" w:space="0" w:color="auto"/>
        <w:right w:val="none" w:sz="0" w:space="0" w:color="auto"/>
      </w:divBdr>
    </w:div>
    <w:div w:id="156267976">
      <w:marLeft w:val="0"/>
      <w:marRight w:val="0"/>
      <w:marTop w:val="0"/>
      <w:marBottom w:val="0"/>
      <w:divBdr>
        <w:top w:val="none" w:sz="0" w:space="0" w:color="auto"/>
        <w:left w:val="none" w:sz="0" w:space="0" w:color="auto"/>
        <w:bottom w:val="none" w:sz="0" w:space="0" w:color="auto"/>
        <w:right w:val="none" w:sz="0" w:space="0" w:color="auto"/>
      </w:divBdr>
    </w:div>
    <w:div w:id="167526976">
      <w:marLeft w:val="0"/>
      <w:marRight w:val="0"/>
      <w:marTop w:val="0"/>
      <w:marBottom w:val="0"/>
      <w:divBdr>
        <w:top w:val="none" w:sz="0" w:space="0" w:color="auto"/>
        <w:left w:val="none" w:sz="0" w:space="0" w:color="auto"/>
        <w:bottom w:val="none" w:sz="0" w:space="0" w:color="auto"/>
        <w:right w:val="none" w:sz="0" w:space="0" w:color="auto"/>
      </w:divBdr>
    </w:div>
    <w:div w:id="182131428">
      <w:marLeft w:val="0"/>
      <w:marRight w:val="0"/>
      <w:marTop w:val="0"/>
      <w:marBottom w:val="0"/>
      <w:divBdr>
        <w:top w:val="none" w:sz="0" w:space="0" w:color="auto"/>
        <w:left w:val="none" w:sz="0" w:space="0" w:color="auto"/>
        <w:bottom w:val="none" w:sz="0" w:space="0" w:color="auto"/>
        <w:right w:val="none" w:sz="0" w:space="0" w:color="auto"/>
      </w:divBdr>
    </w:div>
    <w:div w:id="186674161">
      <w:marLeft w:val="0"/>
      <w:marRight w:val="0"/>
      <w:marTop w:val="0"/>
      <w:marBottom w:val="0"/>
      <w:divBdr>
        <w:top w:val="none" w:sz="0" w:space="0" w:color="auto"/>
        <w:left w:val="none" w:sz="0" w:space="0" w:color="auto"/>
        <w:bottom w:val="none" w:sz="0" w:space="0" w:color="auto"/>
        <w:right w:val="none" w:sz="0" w:space="0" w:color="auto"/>
      </w:divBdr>
    </w:div>
    <w:div w:id="218246021">
      <w:marLeft w:val="0"/>
      <w:marRight w:val="0"/>
      <w:marTop w:val="0"/>
      <w:marBottom w:val="0"/>
      <w:divBdr>
        <w:top w:val="none" w:sz="0" w:space="0" w:color="auto"/>
        <w:left w:val="none" w:sz="0" w:space="0" w:color="auto"/>
        <w:bottom w:val="none" w:sz="0" w:space="0" w:color="auto"/>
        <w:right w:val="none" w:sz="0" w:space="0" w:color="auto"/>
      </w:divBdr>
    </w:div>
    <w:div w:id="243615634">
      <w:marLeft w:val="0"/>
      <w:marRight w:val="0"/>
      <w:marTop w:val="0"/>
      <w:marBottom w:val="0"/>
      <w:divBdr>
        <w:top w:val="none" w:sz="0" w:space="0" w:color="auto"/>
        <w:left w:val="none" w:sz="0" w:space="0" w:color="auto"/>
        <w:bottom w:val="none" w:sz="0" w:space="0" w:color="auto"/>
        <w:right w:val="none" w:sz="0" w:space="0" w:color="auto"/>
      </w:divBdr>
    </w:div>
    <w:div w:id="261500636">
      <w:marLeft w:val="0"/>
      <w:marRight w:val="0"/>
      <w:marTop w:val="0"/>
      <w:marBottom w:val="0"/>
      <w:divBdr>
        <w:top w:val="none" w:sz="0" w:space="0" w:color="auto"/>
        <w:left w:val="none" w:sz="0" w:space="0" w:color="auto"/>
        <w:bottom w:val="none" w:sz="0" w:space="0" w:color="auto"/>
        <w:right w:val="none" w:sz="0" w:space="0" w:color="auto"/>
      </w:divBdr>
    </w:div>
    <w:div w:id="262079107">
      <w:marLeft w:val="0"/>
      <w:marRight w:val="0"/>
      <w:marTop w:val="0"/>
      <w:marBottom w:val="0"/>
      <w:divBdr>
        <w:top w:val="none" w:sz="0" w:space="0" w:color="auto"/>
        <w:left w:val="none" w:sz="0" w:space="0" w:color="auto"/>
        <w:bottom w:val="none" w:sz="0" w:space="0" w:color="auto"/>
        <w:right w:val="none" w:sz="0" w:space="0" w:color="auto"/>
      </w:divBdr>
    </w:div>
    <w:div w:id="283313766">
      <w:marLeft w:val="0"/>
      <w:marRight w:val="0"/>
      <w:marTop w:val="0"/>
      <w:marBottom w:val="0"/>
      <w:divBdr>
        <w:top w:val="none" w:sz="0" w:space="0" w:color="auto"/>
        <w:left w:val="none" w:sz="0" w:space="0" w:color="auto"/>
        <w:bottom w:val="none" w:sz="0" w:space="0" w:color="auto"/>
        <w:right w:val="none" w:sz="0" w:space="0" w:color="auto"/>
      </w:divBdr>
    </w:div>
    <w:div w:id="285893610">
      <w:marLeft w:val="0"/>
      <w:marRight w:val="0"/>
      <w:marTop w:val="0"/>
      <w:marBottom w:val="0"/>
      <w:divBdr>
        <w:top w:val="none" w:sz="0" w:space="0" w:color="auto"/>
        <w:left w:val="none" w:sz="0" w:space="0" w:color="auto"/>
        <w:bottom w:val="none" w:sz="0" w:space="0" w:color="auto"/>
        <w:right w:val="none" w:sz="0" w:space="0" w:color="auto"/>
      </w:divBdr>
    </w:div>
    <w:div w:id="286736836">
      <w:marLeft w:val="0"/>
      <w:marRight w:val="0"/>
      <w:marTop w:val="0"/>
      <w:marBottom w:val="0"/>
      <w:divBdr>
        <w:top w:val="none" w:sz="0" w:space="0" w:color="auto"/>
        <w:left w:val="none" w:sz="0" w:space="0" w:color="auto"/>
        <w:bottom w:val="none" w:sz="0" w:space="0" w:color="auto"/>
        <w:right w:val="none" w:sz="0" w:space="0" w:color="auto"/>
      </w:divBdr>
    </w:div>
    <w:div w:id="301429134">
      <w:marLeft w:val="0"/>
      <w:marRight w:val="0"/>
      <w:marTop w:val="0"/>
      <w:marBottom w:val="0"/>
      <w:divBdr>
        <w:top w:val="none" w:sz="0" w:space="0" w:color="auto"/>
        <w:left w:val="none" w:sz="0" w:space="0" w:color="auto"/>
        <w:bottom w:val="none" w:sz="0" w:space="0" w:color="auto"/>
        <w:right w:val="none" w:sz="0" w:space="0" w:color="auto"/>
      </w:divBdr>
    </w:div>
    <w:div w:id="311832535">
      <w:marLeft w:val="0"/>
      <w:marRight w:val="0"/>
      <w:marTop w:val="0"/>
      <w:marBottom w:val="0"/>
      <w:divBdr>
        <w:top w:val="none" w:sz="0" w:space="0" w:color="auto"/>
        <w:left w:val="none" w:sz="0" w:space="0" w:color="auto"/>
        <w:bottom w:val="none" w:sz="0" w:space="0" w:color="auto"/>
        <w:right w:val="none" w:sz="0" w:space="0" w:color="auto"/>
      </w:divBdr>
    </w:div>
    <w:div w:id="311980616">
      <w:marLeft w:val="0"/>
      <w:marRight w:val="0"/>
      <w:marTop w:val="0"/>
      <w:marBottom w:val="0"/>
      <w:divBdr>
        <w:top w:val="none" w:sz="0" w:space="0" w:color="auto"/>
        <w:left w:val="none" w:sz="0" w:space="0" w:color="auto"/>
        <w:bottom w:val="none" w:sz="0" w:space="0" w:color="auto"/>
        <w:right w:val="none" w:sz="0" w:space="0" w:color="auto"/>
      </w:divBdr>
    </w:div>
    <w:div w:id="331302650">
      <w:marLeft w:val="0"/>
      <w:marRight w:val="0"/>
      <w:marTop w:val="0"/>
      <w:marBottom w:val="0"/>
      <w:divBdr>
        <w:top w:val="none" w:sz="0" w:space="0" w:color="auto"/>
        <w:left w:val="none" w:sz="0" w:space="0" w:color="auto"/>
        <w:bottom w:val="none" w:sz="0" w:space="0" w:color="auto"/>
        <w:right w:val="none" w:sz="0" w:space="0" w:color="auto"/>
      </w:divBdr>
    </w:div>
    <w:div w:id="338967257">
      <w:marLeft w:val="0"/>
      <w:marRight w:val="0"/>
      <w:marTop w:val="0"/>
      <w:marBottom w:val="0"/>
      <w:divBdr>
        <w:top w:val="none" w:sz="0" w:space="0" w:color="auto"/>
        <w:left w:val="none" w:sz="0" w:space="0" w:color="auto"/>
        <w:bottom w:val="none" w:sz="0" w:space="0" w:color="auto"/>
        <w:right w:val="none" w:sz="0" w:space="0" w:color="auto"/>
      </w:divBdr>
    </w:div>
    <w:div w:id="344982924">
      <w:marLeft w:val="0"/>
      <w:marRight w:val="0"/>
      <w:marTop w:val="0"/>
      <w:marBottom w:val="0"/>
      <w:divBdr>
        <w:top w:val="none" w:sz="0" w:space="0" w:color="auto"/>
        <w:left w:val="none" w:sz="0" w:space="0" w:color="auto"/>
        <w:bottom w:val="none" w:sz="0" w:space="0" w:color="auto"/>
        <w:right w:val="none" w:sz="0" w:space="0" w:color="auto"/>
      </w:divBdr>
    </w:div>
    <w:div w:id="349378964">
      <w:marLeft w:val="0"/>
      <w:marRight w:val="0"/>
      <w:marTop w:val="0"/>
      <w:marBottom w:val="0"/>
      <w:divBdr>
        <w:top w:val="none" w:sz="0" w:space="0" w:color="auto"/>
        <w:left w:val="none" w:sz="0" w:space="0" w:color="auto"/>
        <w:bottom w:val="none" w:sz="0" w:space="0" w:color="auto"/>
        <w:right w:val="none" w:sz="0" w:space="0" w:color="auto"/>
      </w:divBdr>
    </w:div>
    <w:div w:id="365299312">
      <w:marLeft w:val="0"/>
      <w:marRight w:val="0"/>
      <w:marTop w:val="0"/>
      <w:marBottom w:val="0"/>
      <w:divBdr>
        <w:top w:val="none" w:sz="0" w:space="0" w:color="auto"/>
        <w:left w:val="none" w:sz="0" w:space="0" w:color="auto"/>
        <w:bottom w:val="none" w:sz="0" w:space="0" w:color="auto"/>
        <w:right w:val="none" w:sz="0" w:space="0" w:color="auto"/>
      </w:divBdr>
    </w:div>
    <w:div w:id="412169296">
      <w:marLeft w:val="0"/>
      <w:marRight w:val="0"/>
      <w:marTop w:val="0"/>
      <w:marBottom w:val="0"/>
      <w:divBdr>
        <w:top w:val="none" w:sz="0" w:space="0" w:color="auto"/>
        <w:left w:val="none" w:sz="0" w:space="0" w:color="auto"/>
        <w:bottom w:val="none" w:sz="0" w:space="0" w:color="auto"/>
        <w:right w:val="none" w:sz="0" w:space="0" w:color="auto"/>
      </w:divBdr>
    </w:div>
    <w:div w:id="427626039">
      <w:marLeft w:val="0"/>
      <w:marRight w:val="0"/>
      <w:marTop w:val="0"/>
      <w:marBottom w:val="0"/>
      <w:divBdr>
        <w:top w:val="none" w:sz="0" w:space="0" w:color="auto"/>
        <w:left w:val="none" w:sz="0" w:space="0" w:color="auto"/>
        <w:bottom w:val="none" w:sz="0" w:space="0" w:color="auto"/>
        <w:right w:val="none" w:sz="0" w:space="0" w:color="auto"/>
      </w:divBdr>
    </w:div>
    <w:div w:id="433482879">
      <w:marLeft w:val="0"/>
      <w:marRight w:val="0"/>
      <w:marTop w:val="0"/>
      <w:marBottom w:val="0"/>
      <w:divBdr>
        <w:top w:val="none" w:sz="0" w:space="0" w:color="auto"/>
        <w:left w:val="none" w:sz="0" w:space="0" w:color="auto"/>
        <w:bottom w:val="none" w:sz="0" w:space="0" w:color="auto"/>
        <w:right w:val="none" w:sz="0" w:space="0" w:color="auto"/>
      </w:divBdr>
    </w:div>
    <w:div w:id="436561172">
      <w:marLeft w:val="0"/>
      <w:marRight w:val="0"/>
      <w:marTop w:val="0"/>
      <w:marBottom w:val="0"/>
      <w:divBdr>
        <w:top w:val="none" w:sz="0" w:space="0" w:color="auto"/>
        <w:left w:val="none" w:sz="0" w:space="0" w:color="auto"/>
        <w:bottom w:val="none" w:sz="0" w:space="0" w:color="auto"/>
        <w:right w:val="none" w:sz="0" w:space="0" w:color="auto"/>
      </w:divBdr>
    </w:div>
    <w:div w:id="456872032">
      <w:marLeft w:val="0"/>
      <w:marRight w:val="0"/>
      <w:marTop w:val="0"/>
      <w:marBottom w:val="0"/>
      <w:divBdr>
        <w:top w:val="none" w:sz="0" w:space="0" w:color="auto"/>
        <w:left w:val="none" w:sz="0" w:space="0" w:color="auto"/>
        <w:bottom w:val="none" w:sz="0" w:space="0" w:color="auto"/>
        <w:right w:val="none" w:sz="0" w:space="0" w:color="auto"/>
      </w:divBdr>
    </w:div>
    <w:div w:id="463038308">
      <w:marLeft w:val="0"/>
      <w:marRight w:val="0"/>
      <w:marTop w:val="0"/>
      <w:marBottom w:val="0"/>
      <w:divBdr>
        <w:top w:val="none" w:sz="0" w:space="0" w:color="auto"/>
        <w:left w:val="none" w:sz="0" w:space="0" w:color="auto"/>
        <w:bottom w:val="none" w:sz="0" w:space="0" w:color="auto"/>
        <w:right w:val="none" w:sz="0" w:space="0" w:color="auto"/>
      </w:divBdr>
    </w:div>
    <w:div w:id="467631349">
      <w:marLeft w:val="0"/>
      <w:marRight w:val="0"/>
      <w:marTop w:val="0"/>
      <w:marBottom w:val="0"/>
      <w:divBdr>
        <w:top w:val="none" w:sz="0" w:space="0" w:color="auto"/>
        <w:left w:val="none" w:sz="0" w:space="0" w:color="auto"/>
        <w:bottom w:val="none" w:sz="0" w:space="0" w:color="auto"/>
        <w:right w:val="none" w:sz="0" w:space="0" w:color="auto"/>
      </w:divBdr>
    </w:div>
    <w:div w:id="477116579">
      <w:marLeft w:val="0"/>
      <w:marRight w:val="0"/>
      <w:marTop w:val="0"/>
      <w:marBottom w:val="0"/>
      <w:divBdr>
        <w:top w:val="none" w:sz="0" w:space="0" w:color="auto"/>
        <w:left w:val="none" w:sz="0" w:space="0" w:color="auto"/>
        <w:bottom w:val="none" w:sz="0" w:space="0" w:color="auto"/>
        <w:right w:val="none" w:sz="0" w:space="0" w:color="auto"/>
      </w:divBdr>
    </w:div>
    <w:div w:id="478885095">
      <w:marLeft w:val="0"/>
      <w:marRight w:val="0"/>
      <w:marTop w:val="0"/>
      <w:marBottom w:val="0"/>
      <w:divBdr>
        <w:top w:val="none" w:sz="0" w:space="0" w:color="auto"/>
        <w:left w:val="none" w:sz="0" w:space="0" w:color="auto"/>
        <w:bottom w:val="none" w:sz="0" w:space="0" w:color="auto"/>
        <w:right w:val="none" w:sz="0" w:space="0" w:color="auto"/>
      </w:divBdr>
    </w:div>
    <w:div w:id="479620471">
      <w:marLeft w:val="0"/>
      <w:marRight w:val="0"/>
      <w:marTop w:val="0"/>
      <w:marBottom w:val="0"/>
      <w:divBdr>
        <w:top w:val="none" w:sz="0" w:space="0" w:color="auto"/>
        <w:left w:val="none" w:sz="0" w:space="0" w:color="auto"/>
        <w:bottom w:val="none" w:sz="0" w:space="0" w:color="auto"/>
        <w:right w:val="none" w:sz="0" w:space="0" w:color="auto"/>
      </w:divBdr>
    </w:div>
    <w:div w:id="480856303">
      <w:marLeft w:val="0"/>
      <w:marRight w:val="0"/>
      <w:marTop w:val="0"/>
      <w:marBottom w:val="0"/>
      <w:divBdr>
        <w:top w:val="none" w:sz="0" w:space="0" w:color="auto"/>
        <w:left w:val="none" w:sz="0" w:space="0" w:color="auto"/>
        <w:bottom w:val="none" w:sz="0" w:space="0" w:color="auto"/>
        <w:right w:val="none" w:sz="0" w:space="0" w:color="auto"/>
      </w:divBdr>
    </w:div>
    <w:div w:id="486478418">
      <w:marLeft w:val="0"/>
      <w:marRight w:val="0"/>
      <w:marTop w:val="0"/>
      <w:marBottom w:val="0"/>
      <w:divBdr>
        <w:top w:val="none" w:sz="0" w:space="0" w:color="auto"/>
        <w:left w:val="none" w:sz="0" w:space="0" w:color="auto"/>
        <w:bottom w:val="none" w:sz="0" w:space="0" w:color="auto"/>
        <w:right w:val="none" w:sz="0" w:space="0" w:color="auto"/>
      </w:divBdr>
    </w:div>
    <w:div w:id="488131071">
      <w:marLeft w:val="0"/>
      <w:marRight w:val="0"/>
      <w:marTop w:val="0"/>
      <w:marBottom w:val="0"/>
      <w:divBdr>
        <w:top w:val="none" w:sz="0" w:space="0" w:color="auto"/>
        <w:left w:val="none" w:sz="0" w:space="0" w:color="auto"/>
        <w:bottom w:val="none" w:sz="0" w:space="0" w:color="auto"/>
        <w:right w:val="none" w:sz="0" w:space="0" w:color="auto"/>
      </w:divBdr>
    </w:div>
    <w:div w:id="488248947">
      <w:marLeft w:val="0"/>
      <w:marRight w:val="0"/>
      <w:marTop w:val="0"/>
      <w:marBottom w:val="0"/>
      <w:divBdr>
        <w:top w:val="none" w:sz="0" w:space="0" w:color="auto"/>
        <w:left w:val="none" w:sz="0" w:space="0" w:color="auto"/>
        <w:bottom w:val="none" w:sz="0" w:space="0" w:color="auto"/>
        <w:right w:val="none" w:sz="0" w:space="0" w:color="auto"/>
      </w:divBdr>
    </w:div>
    <w:div w:id="503594032">
      <w:marLeft w:val="0"/>
      <w:marRight w:val="0"/>
      <w:marTop w:val="0"/>
      <w:marBottom w:val="0"/>
      <w:divBdr>
        <w:top w:val="none" w:sz="0" w:space="0" w:color="auto"/>
        <w:left w:val="none" w:sz="0" w:space="0" w:color="auto"/>
        <w:bottom w:val="none" w:sz="0" w:space="0" w:color="auto"/>
        <w:right w:val="none" w:sz="0" w:space="0" w:color="auto"/>
      </w:divBdr>
    </w:div>
    <w:div w:id="505948264">
      <w:marLeft w:val="0"/>
      <w:marRight w:val="0"/>
      <w:marTop w:val="0"/>
      <w:marBottom w:val="0"/>
      <w:divBdr>
        <w:top w:val="none" w:sz="0" w:space="0" w:color="auto"/>
        <w:left w:val="none" w:sz="0" w:space="0" w:color="auto"/>
        <w:bottom w:val="none" w:sz="0" w:space="0" w:color="auto"/>
        <w:right w:val="none" w:sz="0" w:space="0" w:color="auto"/>
      </w:divBdr>
    </w:div>
    <w:div w:id="514271104">
      <w:marLeft w:val="0"/>
      <w:marRight w:val="0"/>
      <w:marTop w:val="0"/>
      <w:marBottom w:val="0"/>
      <w:divBdr>
        <w:top w:val="none" w:sz="0" w:space="0" w:color="auto"/>
        <w:left w:val="none" w:sz="0" w:space="0" w:color="auto"/>
        <w:bottom w:val="none" w:sz="0" w:space="0" w:color="auto"/>
        <w:right w:val="none" w:sz="0" w:space="0" w:color="auto"/>
      </w:divBdr>
    </w:div>
    <w:div w:id="537816701">
      <w:marLeft w:val="0"/>
      <w:marRight w:val="0"/>
      <w:marTop w:val="0"/>
      <w:marBottom w:val="0"/>
      <w:divBdr>
        <w:top w:val="none" w:sz="0" w:space="0" w:color="auto"/>
        <w:left w:val="none" w:sz="0" w:space="0" w:color="auto"/>
        <w:bottom w:val="none" w:sz="0" w:space="0" w:color="auto"/>
        <w:right w:val="none" w:sz="0" w:space="0" w:color="auto"/>
      </w:divBdr>
    </w:div>
    <w:div w:id="573662290">
      <w:marLeft w:val="0"/>
      <w:marRight w:val="0"/>
      <w:marTop w:val="0"/>
      <w:marBottom w:val="0"/>
      <w:divBdr>
        <w:top w:val="none" w:sz="0" w:space="0" w:color="auto"/>
        <w:left w:val="none" w:sz="0" w:space="0" w:color="auto"/>
        <w:bottom w:val="none" w:sz="0" w:space="0" w:color="auto"/>
        <w:right w:val="none" w:sz="0" w:space="0" w:color="auto"/>
      </w:divBdr>
    </w:div>
    <w:div w:id="587886949">
      <w:marLeft w:val="0"/>
      <w:marRight w:val="0"/>
      <w:marTop w:val="0"/>
      <w:marBottom w:val="0"/>
      <w:divBdr>
        <w:top w:val="none" w:sz="0" w:space="0" w:color="auto"/>
        <w:left w:val="none" w:sz="0" w:space="0" w:color="auto"/>
        <w:bottom w:val="none" w:sz="0" w:space="0" w:color="auto"/>
        <w:right w:val="none" w:sz="0" w:space="0" w:color="auto"/>
      </w:divBdr>
    </w:div>
    <w:div w:id="599338200">
      <w:marLeft w:val="0"/>
      <w:marRight w:val="0"/>
      <w:marTop w:val="0"/>
      <w:marBottom w:val="0"/>
      <w:divBdr>
        <w:top w:val="none" w:sz="0" w:space="0" w:color="auto"/>
        <w:left w:val="none" w:sz="0" w:space="0" w:color="auto"/>
        <w:bottom w:val="none" w:sz="0" w:space="0" w:color="auto"/>
        <w:right w:val="none" w:sz="0" w:space="0" w:color="auto"/>
      </w:divBdr>
    </w:div>
    <w:div w:id="602029155">
      <w:marLeft w:val="0"/>
      <w:marRight w:val="0"/>
      <w:marTop w:val="0"/>
      <w:marBottom w:val="0"/>
      <w:divBdr>
        <w:top w:val="none" w:sz="0" w:space="0" w:color="auto"/>
        <w:left w:val="none" w:sz="0" w:space="0" w:color="auto"/>
        <w:bottom w:val="none" w:sz="0" w:space="0" w:color="auto"/>
        <w:right w:val="none" w:sz="0" w:space="0" w:color="auto"/>
      </w:divBdr>
    </w:div>
    <w:div w:id="616831880">
      <w:marLeft w:val="0"/>
      <w:marRight w:val="0"/>
      <w:marTop w:val="0"/>
      <w:marBottom w:val="0"/>
      <w:divBdr>
        <w:top w:val="none" w:sz="0" w:space="0" w:color="auto"/>
        <w:left w:val="none" w:sz="0" w:space="0" w:color="auto"/>
        <w:bottom w:val="none" w:sz="0" w:space="0" w:color="auto"/>
        <w:right w:val="none" w:sz="0" w:space="0" w:color="auto"/>
      </w:divBdr>
    </w:div>
    <w:div w:id="624653202">
      <w:marLeft w:val="0"/>
      <w:marRight w:val="0"/>
      <w:marTop w:val="0"/>
      <w:marBottom w:val="0"/>
      <w:divBdr>
        <w:top w:val="none" w:sz="0" w:space="0" w:color="auto"/>
        <w:left w:val="none" w:sz="0" w:space="0" w:color="auto"/>
        <w:bottom w:val="none" w:sz="0" w:space="0" w:color="auto"/>
        <w:right w:val="none" w:sz="0" w:space="0" w:color="auto"/>
      </w:divBdr>
    </w:div>
    <w:div w:id="627511429">
      <w:marLeft w:val="0"/>
      <w:marRight w:val="0"/>
      <w:marTop w:val="0"/>
      <w:marBottom w:val="0"/>
      <w:divBdr>
        <w:top w:val="none" w:sz="0" w:space="0" w:color="auto"/>
        <w:left w:val="none" w:sz="0" w:space="0" w:color="auto"/>
        <w:bottom w:val="none" w:sz="0" w:space="0" w:color="auto"/>
        <w:right w:val="none" w:sz="0" w:space="0" w:color="auto"/>
      </w:divBdr>
    </w:div>
    <w:div w:id="667832008">
      <w:marLeft w:val="0"/>
      <w:marRight w:val="0"/>
      <w:marTop w:val="0"/>
      <w:marBottom w:val="0"/>
      <w:divBdr>
        <w:top w:val="none" w:sz="0" w:space="0" w:color="auto"/>
        <w:left w:val="none" w:sz="0" w:space="0" w:color="auto"/>
        <w:bottom w:val="none" w:sz="0" w:space="0" w:color="auto"/>
        <w:right w:val="none" w:sz="0" w:space="0" w:color="auto"/>
      </w:divBdr>
    </w:div>
    <w:div w:id="668868804">
      <w:marLeft w:val="0"/>
      <w:marRight w:val="0"/>
      <w:marTop w:val="0"/>
      <w:marBottom w:val="0"/>
      <w:divBdr>
        <w:top w:val="none" w:sz="0" w:space="0" w:color="auto"/>
        <w:left w:val="none" w:sz="0" w:space="0" w:color="auto"/>
        <w:bottom w:val="none" w:sz="0" w:space="0" w:color="auto"/>
        <w:right w:val="none" w:sz="0" w:space="0" w:color="auto"/>
      </w:divBdr>
    </w:div>
    <w:div w:id="674695361">
      <w:marLeft w:val="0"/>
      <w:marRight w:val="0"/>
      <w:marTop w:val="0"/>
      <w:marBottom w:val="0"/>
      <w:divBdr>
        <w:top w:val="none" w:sz="0" w:space="0" w:color="auto"/>
        <w:left w:val="none" w:sz="0" w:space="0" w:color="auto"/>
        <w:bottom w:val="none" w:sz="0" w:space="0" w:color="auto"/>
        <w:right w:val="none" w:sz="0" w:space="0" w:color="auto"/>
      </w:divBdr>
    </w:div>
    <w:div w:id="681401472">
      <w:marLeft w:val="0"/>
      <w:marRight w:val="0"/>
      <w:marTop w:val="0"/>
      <w:marBottom w:val="0"/>
      <w:divBdr>
        <w:top w:val="none" w:sz="0" w:space="0" w:color="auto"/>
        <w:left w:val="none" w:sz="0" w:space="0" w:color="auto"/>
        <w:bottom w:val="none" w:sz="0" w:space="0" w:color="auto"/>
        <w:right w:val="none" w:sz="0" w:space="0" w:color="auto"/>
      </w:divBdr>
    </w:div>
    <w:div w:id="686176147">
      <w:marLeft w:val="0"/>
      <w:marRight w:val="0"/>
      <w:marTop w:val="0"/>
      <w:marBottom w:val="0"/>
      <w:divBdr>
        <w:top w:val="none" w:sz="0" w:space="0" w:color="auto"/>
        <w:left w:val="none" w:sz="0" w:space="0" w:color="auto"/>
        <w:bottom w:val="none" w:sz="0" w:space="0" w:color="auto"/>
        <w:right w:val="none" w:sz="0" w:space="0" w:color="auto"/>
      </w:divBdr>
    </w:div>
    <w:div w:id="709576609">
      <w:marLeft w:val="0"/>
      <w:marRight w:val="0"/>
      <w:marTop w:val="0"/>
      <w:marBottom w:val="0"/>
      <w:divBdr>
        <w:top w:val="none" w:sz="0" w:space="0" w:color="auto"/>
        <w:left w:val="none" w:sz="0" w:space="0" w:color="auto"/>
        <w:bottom w:val="none" w:sz="0" w:space="0" w:color="auto"/>
        <w:right w:val="none" w:sz="0" w:space="0" w:color="auto"/>
      </w:divBdr>
    </w:div>
    <w:div w:id="710763353">
      <w:marLeft w:val="0"/>
      <w:marRight w:val="0"/>
      <w:marTop w:val="0"/>
      <w:marBottom w:val="0"/>
      <w:divBdr>
        <w:top w:val="none" w:sz="0" w:space="0" w:color="auto"/>
        <w:left w:val="none" w:sz="0" w:space="0" w:color="auto"/>
        <w:bottom w:val="none" w:sz="0" w:space="0" w:color="auto"/>
        <w:right w:val="none" w:sz="0" w:space="0" w:color="auto"/>
      </w:divBdr>
    </w:div>
    <w:div w:id="727071090">
      <w:marLeft w:val="0"/>
      <w:marRight w:val="0"/>
      <w:marTop w:val="0"/>
      <w:marBottom w:val="0"/>
      <w:divBdr>
        <w:top w:val="none" w:sz="0" w:space="0" w:color="auto"/>
        <w:left w:val="none" w:sz="0" w:space="0" w:color="auto"/>
        <w:bottom w:val="none" w:sz="0" w:space="0" w:color="auto"/>
        <w:right w:val="none" w:sz="0" w:space="0" w:color="auto"/>
      </w:divBdr>
    </w:div>
    <w:div w:id="732968349">
      <w:marLeft w:val="0"/>
      <w:marRight w:val="0"/>
      <w:marTop w:val="0"/>
      <w:marBottom w:val="0"/>
      <w:divBdr>
        <w:top w:val="none" w:sz="0" w:space="0" w:color="auto"/>
        <w:left w:val="none" w:sz="0" w:space="0" w:color="auto"/>
        <w:bottom w:val="none" w:sz="0" w:space="0" w:color="auto"/>
        <w:right w:val="none" w:sz="0" w:space="0" w:color="auto"/>
      </w:divBdr>
    </w:div>
    <w:div w:id="774788258">
      <w:marLeft w:val="0"/>
      <w:marRight w:val="0"/>
      <w:marTop w:val="0"/>
      <w:marBottom w:val="0"/>
      <w:divBdr>
        <w:top w:val="none" w:sz="0" w:space="0" w:color="auto"/>
        <w:left w:val="none" w:sz="0" w:space="0" w:color="auto"/>
        <w:bottom w:val="none" w:sz="0" w:space="0" w:color="auto"/>
        <w:right w:val="none" w:sz="0" w:space="0" w:color="auto"/>
      </w:divBdr>
    </w:div>
    <w:div w:id="779229350">
      <w:marLeft w:val="0"/>
      <w:marRight w:val="0"/>
      <w:marTop w:val="0"/>
      <w:marBottom w:val="0"/>
      <w:divBdr>
        <w:top w:val="none" w:sz="0" w:space="0" w:color="auto"/>
        <w:left w:val="none" w:sz="0" w:space="0" w:color="auto"/>
        <w:bottom w:val="none" w:sz="0" w:space="0" w:color="auto"/>
        <w:right w:val="none" w:sz="0" w:space="0" w:color="auto"/>
      </w:divBdr>
    </w:div>
    <w:div w:id="780415495">
      <w:marLeft w:val="0"/>
      <w:marRight w:val="0"/>
      <w:marTop w:val="0"/>
      <w:marBottom w:val="0"/>
      <w:divBdr>
        <w:top w:val="none" w:sz="0" w:space="0" w:color="auto"/>
        <w:left w:val="none" w:sz="0" w:space="0" w:color="auto"/>
        <w:bottom w:val="none" w:sz="0" w:space="0" w:color="auto"/>
        <w:right w:val="none" w:sz="0" w:space="0" w:color="auto"/>
      </w:divBdr>
    </w:div>
    <w:div w:id="780757078">
      <w:marLeft w:val="0"/>
      <w:marRight w:val="0"/>
      <w:marTop w:val="0"/>
      <w:marBottom w:val="0"/>
      <w:divBdr>
        <w:top w:val="none" w:sz="0" w:space="0" w:color="auto"/>
        <w:left w:val="none" w:sz="0" w:space="0" w:color="auto"/>
        <w:bottom w:val="none" w:sz="0" w:space="0" w:color="auto"/>
        <w:right w:val="none" w:sz="0" w:space="0" w:color="auto"/>
      </w:divBdr>
    </w:div>
    <w:div w:id="790513147">
      <w:marLeft w:val="0"/>
      <w:marRight w:val="0"/>
      <w:marTop w:val="0"/>
      <w:marBottom w:val="0"/>
      <w:divBdr>
        <w:top w:val="none" w:sz="0" w:space="0" w:color="auto"/>
        <w:left w:val="none" w:sz="0" w:space="0" w:color="auto"/>
        <w:bottom w:val="none" w:sz="0" w:space="0" w:color="auto"/>
        <w:right w:val="none" w:sz="0" w:space="0" w:color="auto"/>
      </w:divBdr>
    </w:div>
    <w:div w:id="830634173">
      <w:marLeft w:val="0"/>
      <w:marRight w:val="0"/>
      <w:marTop w:val="0"/>
      <w:marBottom w:val="0"/>
      <w:divBdr>
        <w:top w:val="none" w:sz="0" w:space="0" w:color="auto"/>
        <w:left w:val="none" w:sz="0" w:space="0" w:color="auto"/>
        <w:bottom w:val="none" w:sz="0" w:space="0" w:color="auto"/>
        <w:right w:val="none" w:sz="0" w:space="0" w:color="auto"/>
      </w:divBdr>
    </w:div>
    <w:div w:id="835726728">
      <w:marLeft w:val="0"/>
      <w:marRight w:val="0"/>
      <w:marTop w:val="0"/>
      <w:marBottom w:val="0"/>
      <w:divBdr>
        <w:top w:val="none" w:sz="0" w:space="0" w:color="auto"/>
        <w:left w:val="none" w:sz="0" w:space="0" w:color="auto"/>
        <w:bottom w:val="none" w:sz="0" w:space="0" w:color="auto"/>
        <w:right w:val="none" w:sz="0" w:space="0" w:color="auto"/>
      </w:divBdr>
    </w:div>
    <w:div w:id="839933391">
      <w:marLeft w:val="0"/>
      <w:marRight w:val="0"/>
      <w:marTop w:val="0"/>
      <w:marBottom w:val="0"/>
      <w:divBdr>
        <w:top w:val="none" w:sz="0" w:space="0" w:color="auto"/>
        <w:left w:val="none" w:sz="0" w:space="0" w:color="auto"/>
        <w:bottom w:val="none" w:sz="0" w:space="0" w:color="auto"/>
        <w:right w:val="none" w:sz="0" w:space="0" w:color="auto"/>
      </w:divBdr>
    </w:div>
    <w:div w:id="856507746">
      <w:marLeft w:val="0"/>
      <w:marRight w:val="0"/>
      <w:marTop w:val="0"/>
      <w:marBottom w:val="0"/>
      <w:divBdr>
        <w:top w:val="none" w:sz="0" w:space="0" w:color="auto"/>
        <w:left w:val="none" w:sz="0" w:space="0" w:color="auto"/>
        <w:bottom w:val="none" w:sz="0" w:space="0" w:color="auto"/>
        <w:right w:val="none" w:sz="0" w:space="0" w:color="auto"/>
      </w:divBdr>
    </w:div>
    <w:div w:id="865213750">
      <w:marLeft w:val="0"/>
      <w:marRight w:val="0"/>
      <w:marTop w:val="0"/>
      <w:marBottom w:val="0"/>
      <w:divBdr>
        <w:top w:val="none" w:sz="0" w:space="0" w:color="auto"/>
        <w:left w:val="none" w:sz="0" w:space="0" w:color="auto"/>
        <w:bottom w:val="none" w:sz="0" w:space="0" w:color="auto"/>
        <w:right w:val="none" w:sz="0" w:space="0" w:color="auto"/>
      </w:divBdr>
    </w:div>
    <w:div w:id="870190204">
      <w:marLeft w:val="0"/>
      <w:marRight w:val="0"/>
      <w:marTop w:val="0"/>
      <w:marBottom w:val="0"/>
      <w:divBdr>
        <w:top w:val="none" w:sz="0" w:space="0" w:color="auto"/>
        <w:left w:val="none" w:sz="0" w:space="0" w:color="auto"/>
        <w:bottom w:val="none" w:sz="0" w:space="0" w:color="auto"/>
        <w:right w:val="none" w:sz="0" w:space="0" w:color="auto"/>
      </w:divBdr>
    </w:div>
    <w:div w:id="871649354">
      <w:marLeft w:val="0"/>
      <w:marRight w:val="0"/>
      <w:marTop w:val="0"/>
      <w:marBottom w:val="0"/>
      <w:divBdr>
        <w:top w:val="none" w:sz="0" w:space="0" w:color="auto"/>
        <w:left w:val="none" w:sz="0" w:space="0" w:color="auto"/>
        <w:bottom w:val="none" w:sz="0" w:space="0" w:color="auto"/>
        <w:right w:val="none" w:sz="0" w:space="0" w:color="auto"/>
      </w:divBdr>
    </w:div>
    <w:div w:id="875040613">
      <w:marLeft w:val="0"/>
      <w:marRight w:val="0"/>
      <w:marTop w:val="0"/>
      <w:marBottom w:val="0"/>
      <w:divBdr>
        <w:top w:val="none" w:sz="0" w:space="0" w:color="auto"/>
        <w:left w:val="none" w:sz="0" w:space="0" w:color="auto"/>
        <w:bottom w:val="none" w:sz="0" w:space="0" w:color="auto"/>
        <w:right w:val="none" w:sz="0" w:space="0" w:color="auto"/>
      </w:divBdr>
    </w:div>
    <w:div w:id="879822457">
      <w:marLeft w:val="0"/>
      <w:marRight w:val="0"/>
      <w:marTop w:val="0"/>
      <w:marBottom w:val="0"/>
      <w:divBdr>
        <w:top w:val="none" w:sz="0" w:space="0" w:color="auto"/>
        <w:left w:val="none" w:sz="0" w:space="0" w:color="auto"/>
        <w:bottom w:val="none" w:sz="0" w:space="0" w:color="auto"/>
        <w:right w:val="none" w:sz="0" w:space="0" w:color="auto"/>
      </w:divBdr>
    </w:div>
    <w:div w:id="892736578">
      <w:marLeft w:val="0"/>
      <w:marRight w:val="0"/>
      <w:marTop w:val="0"/>
      <w:marBottom w:val="0"/>
      <w:divBdr>
        <w:top w:val="none" w:sz="0" w:space="0" w:color="auto"/>
        <w:left w:val="none" w:sz="0" w:space="0" w:color="auto"/>
        <w:bottom w:val="none" w:sz="0" w:space="0" w:color="auto"/>
        <w:right w:val="none" w:sz="0" w:space="0" w:color="auto"/>
      </w:divBdr>
    </w:div>
    <w:div w:id="905990155">
      <w:marLeft w:val="0"/>
      <w:marRight w:val="0"/>
      <w:marTop w:val="0"/>
      <w:marBottom w:val="0"/>
      <w:divBdr>
        <w:top w:val="none" w:sz="0" w:space="0" w:color="auto"/>
        <w:left w:val="none" w:sz="0" w:space="0" w:color="auto"/>
        <w:bottom w:val="none" w:sz="0" w:space="0" w:color="auto"/>
        <w:right w:val="none" w:sz="0" w:space="0" w:color="auto"/>
      </w:divBdr>
    </w:div>
    <w:div w:id="923223390">
      <w:marLeft w:val="0"/>
      <w:marRight w:val="0"/>
      <w:marTop w:val="0"/>
      <w:marBottom w:val="0"/>
      <w:divBdr>
        <w:top w:val="none" w:sz="0" w:space="0" w:color="auto"/>
        <w:left w:val="none" w:sz="0" w:space="0" w:color="auto"/>
        <w:bottom w:val="none" w:sz="0" w:space="0" w:color="auto"/>
        <w:right w:val="none" w:sz="0" w:space="0" w:color="auto"/>
      </w:divBdr>
    </w:div>
    <w:div w:id="930285305">
      <w:marLeft w:val="0"/>
      <w:marRight w:val="0"/>
      <w:marTop w:val="0"/>
      <w:marBottom w:val="0"/>
      <w:divBdr>
        <w:top w:val="none" w:sz="0" w:space="0" w:color="auto"/>
        <w:left w:val="none" w:sz="0" w:space="0" w:color="auto"/>
        <w:bottom w:val="none" w:sz="0" w:space="0" w:color="auto"/>
        <w:right w:val="none" w:sz="0" w:space="0" w:color="auto"/>
      </w:divBdr>
    </w:div>
    <w:div w:id="945190564">
      <w:marLeft w:val="0"/>
      <w:marRight w:val="0"/>
      <w:marTop w:val="0"/>
      <w:marBottom w:val="0"/>
      <w:divBdr>
        <w:top w:val="none" w:sz="0" w:space="0" w:color="auto"/>
        <w:left w:val="none" w:sz="0" w:space="0" w:color="auto"/>
        <w:bottom w:val="none" w:sz="0" w:space="0" w:color="auto"/>
        <w:right w:val="none" w:sz="0" w:space="0" w:color="auto"/>
      </w:divBdr>
    </w:div>
    <w:div w:id="950671149">
      <w:marLeft w:val="0"/>
      <w:marRight w:val="0"/>
      <w:marTop w:val="0"/>
      <w:marBottom w:val="0"/>
      <w:divBdr>
        <w:top w:val="none" w:sz="0" w:space="0" w:color="auto"/>
        <w:left w:val="none" w:sz="0" w:space="0" w:color="auto"/>
        <w:bottom w:val="none" w:sz="0" w:space="0" w:color="auto"/>
        <w:right w:val="none" w:sz="0" w:space="0" w:color="auto"/>
      </w:divBdr>
    </w:div>
    <w:div w:id="978728536">
      <w:marLeft w:val="0"/>
      <w:marRight w:val="0"/>
      <w:marTop w:val="0"/>
      <w:marBottom w:val="0"/>
      <w:divBdr>
        <w:top w:val="none" w:sz="0" w:space="0" w:color="auto"/>
        <w:left w:val="none" w:sz="0" w:space="0" w:color="auto"/>
        <w:bottom w:val="none" w:sz="0" w:space="0" w:color="auto"/>
        <w:right w:val="none" w:sz="0" w:space="0" w:color="auto"/>
      </w:divBdr>
    </w:div>
    <w:div w:id="991180467">
      <w:marLeft w:val="0"/>
      <w:marRight w:val="0"/>
      <w:marTop w:val="0"/>
      <w:marBottom w:val="0"/>
      <w:divBdr>
        <w:top w:val="none" w:sz="0" w:space="0" w:color="auto"/>
        <w:left w:val="none" w:sz="0" w:space="0" w:color="auto"/>
        <w:bottom w:val="none" w:sz="0" w:space="0" w:color="auto"/>
        <w:right w:val="none" w:sz="0" w:space="0" w:color="auto"/>
      </w:divBdr>
    </w:div>
    <w:div w:id="996347667">
      <w:marLeft w:val="0"/>
      <w:marRight w:val="0"/>
      <w:marTop w:val="0"/>
      <w:marBottom w:val="0"/>
      <w:divBdr>
        <w:top w:val="none" w:sz="0" w:space="0" w:color="auto"/>
        <w:left w:val="none" w:sz="0" w:space="0" w:color="auto"/>
        <w:bottom w:val="none" w:sz="0" w:space="0" w:color="auto"/>
        <w:right w:val="none" w:sz="0" w:space="0" w:color="auto"/>
      </w:divBdr>
    </w:div>
    <w:div w:id="997151507">
      <w:marLeft w:val="0"/>
      <w:marRight w:val="0"/>
      <w:marTop w:val="0"/>
      <w:marBottom w:val="0"/>
      <w:divBdr>
        <w:top w:val="none" w:sz="0" w:space="0" w:color="auto"/>
        <w:left w:val="none" w:sz="0" w:space="0" w:color="auto"/>
        <w:bottom w:val="none" w:sz="0" w:space="0" w:color="auto"/>
        <w:right w:val="none" w:sz="0" w:space="0" w:color="auto"/>
      </w:divBdr>
    </w:div>
    <w:div w:id="1015301441">
      <w:marLeft w:val="0"/>
      <w:marRight w:val="0"/>
      <w:marTop w:val="0"/>
      <w:marBottom w:val="0"/>
      <w:divBdr>
        <w:top w:val="none" w:sz="0" w:space="0" w:color="auto"/>
        <w:left w:val="none" w:sz="0" w:space="0" w:color="auto"/>
        <w:bottom w:val="none" w:sz="0" w:space="0" w:color="auto"/>
        <w:right w:val="none" w:sz="0" w:space="0" w:color="auto"/>
      </w:divBdr>
    </w:div>
    <w:div w:id="1022442237">
      <w:marLeft w:val="0"/>
      <w:marRight w:val="0"/>
      <w:marTop w:val="0"/>
      <w:marBottom w:val="0"/>
      <w:divBdr>
        <w:top w:val="none" w:sz="0" w:space="0" w:color="auto"/>
        <w:left w:val="none" w:sz="0" w:space="0" w:color="auto"/>
        <w:bottom w:val="none" w:sz="0" w:space="0" w:color="auto"/>
        <w:right w:val="none" w:sz="0" w:space="0" w:color="auto"/>
      </w:divBdr>
    </w:div>
    <w:div w:id="1028876435">
      <w:marLeft w:val="0"/>
      <w:marRight w:val="0"/>
      <w:marTop w:val="0"/>
      <w:marBottom w:val="0"/>
      <w:divBdr>
        <w:top w:val="none" w:sz="0" w:space="0" w:color="auto"/>
        <w:left w:val="none" w:sz="0" w:space="0" w:color="auto"/>
        <w:bottom w:val="none" w:sz="0" w:space="0" w:color="auto"/>
        <w:right w:val="none" w:sz="0" w:space="0" w:color="auto"/>
      </w:divBdr>
    </w:div>
    <w:div w:id="1042631505">
      <w:marLeft w:val="0"/>
      <w:marRight w:val="0"/>
      <w:marTop w:val="0"/>
      <w:marBottom w:val="0"/>
      <w:divBdr>
        <w:top w:val="none" w:sz="0" w:space="0" w:color="auto"/>
        <w:left w:val="none" w:sz="0" w:space="0" w:color="auto"/>
        <w:bottom w:val="none" w:sz="0" w:space="0" w:color="auto"/>
        <w:right w:val="none" w:sz="0" w:space="0" w:color="auto"/>
      </w:divBdr>
    </w:div>
    <w:div w:id="1063481401">
      <w:marLeft w:val="0"/>
      <w:marRight w:val="0"/>
      <w:marTop w:val="0"/>
      <w:marBottom w:val="0"/>
      <w:divBdr>
        <w:top w:val="none" w:sz="0" w:space="0" w:color="auto"/>
        <w:left w:val="none" w:sz="0" w:space="0" w:color="auto"/>
        <w:bottom w:val="none" w:sz="0" w:space="0" w:color="auto"/>
        <w:right w:val="none" w:sz="0" w:space="0" w:color="auto"/>
      </w:divBdr>
    </w:div>
    <w:div w:id="1093865660">
      <w:marLeft w:val="0"/>
      <w:marRight w:val="0"/>
      <w:marTop w:val="0"/>
      <w:marBottom w:val="0"/>
      <w:divBdr>
        <w:top w:val="none" w:sz="0" w:space="0" w:color="auto"/>
        <w:left w:val="none" w:sz="0" w:space="0" w:color="auto"/>
        <w:bottom w:val="none" w:sz="0" w:space="0" w:color="auto"/>
        <w:right w:val="none" w:sz="0" w:space="0" w:color="auto"/>
      </w:divBdr>
    </w:div>
    <w:div w:id="1101413374">
      <w:marLeft w:val="0"/>
      <w:marRight w:val="0"/>
      <w:marTop w:val="0"/>
      <w:marBottom w:val="0"/>
      <w:divBdr>
        <w:top w:val="none" w:sz="0" w:space="0" w:color="auto"/>
        <w:left w:val="none" w:sz="0" w:space="0" w:color="auto"/>
        <w:bottom w:val="none" w:sz="0" w:space="0" w:color="auto"/>
        <w:right w:val="none" w:sz="0" w:space="0" w:color="auto"/>
      </w:divBdr>
    </w:div>
    <w:div w:id="1102189694">
      <w:marLeft w:val="0"/>
      <w:marRight w:val="0"/>
      <w:marTop w:val="0"/>
      <w:marBottom w:val="0"/>
      <w:divBdr>
        <w:top w:val="none" w:sz="0" w:space="0" w:color="auto"/>
        <w:left w:val="none" w:sz="0" w:space="0" w:color="auto"/>
        <w:bottom w:val="none" w:sz="0" w:space="0" w:color="auto"/>
        <w:right w:val="none" w:sz="0" w:space="0" w:color="auto"/>
      </w:divBdr>
    </w:div>
    <w:div w:id="1115901217">
      <w:marLeft w:val="0"/>
      <w:marRight w:val="0"/>
      <w:marTop w:val="0"/>
      <w:marBottom w:val="0"/>
      <w:divBdr>
        <w:top w:val="none" w:sz="0" w:space="0" w:color="auto"/>
        <w:left w:val="none" w:sz="0" w:space="0" w:color="auto"/>
        <w:bottom w:val="none" w:sz="0" w:space="0" w:color="auto"/>
        <w:right w:val="none" w:sz="0" w:space="0" w:color="auto"/>
      </w:divBdr>
    </w:div>
    <w:div w:id="1116412932">
      <w:marLeft w:val="0"/>
      <w:marRight w:val="0"/>
      <w:marTop w:val="0"/>
      <w:marBottom w:val="0"/>
      <w:divBdr>
        <w:top w:val="none" w:sz="0" w:space="0" w:color="auto"/>
        <w:left w:val="none" w:sz="0" w:space="0" w:color="auto"/>
        <w:bottom w:val="none" w:sz="0" w:space="0" w:color="auto"/>
        <w:right w:val="none" w:sz="0" w:space="0" w:color="auto"/>
      </w:divBdr>
    </w:div>
    <w:div w:id="1118530023">
      <w:marLeft w:val="0"/>
      <w:marRight w:val="0"/>
      <w:marTop w:val="0"/>
      <w:marBottom w:val="0"/>
      <w:divBdr>
        <w:top w:val="none" w:sz="0" w:space="0" w:color="auto"/>
        <w:left w:val="none" w:sz="0" w:space="0" w:color="auto"/>
        <w:bottom w:val="none" w:sz="0" w:space="0" w:color="auto"/>
        <w:right w:val="none" w:sz="0" w:space="0" w:color="auto"/>
      </w:divBdr>
    </w:div>
    <w:div w:id="1121649632">
      <w:marLeft w:val="0"/>
      <w:marRight w:val="0"/>
      <w:marTop w:val="0"/>
      <w:marBottom w:val="0"/>
      <w:divBdr>
        <w:top w:val="none" w:sz="0" w:space="0" w:color="auto"/>
        <w:left w:val="none" w:sz="0" w:space="0" w:color="auto"/>
        <w:bottom w:val="none" w:sz="0" w:space="0" w:color="auto"/>
        <w:right w:val="none" w:sz="0" w:space="0" w:color="auto"/>
      </w:divBdr>
    </w:div>
    <w:div w:id="1122991368">
      <w:marLeft w:val="0"/>
      <w:marRight w:val="0"/>
      <w:marTop w:val="0"/>
      <w:marBottom w:val="0"/>
      <w:divBdr>
        <w:top w:val="none" w:sz="0" w:space="0" w:color="auto"/>
        <w:left w:val="none" w:sz="0" w:space="0" w:color="auto"/>
        <w:bottom w:val="none" w:sz="0" w:space="0" w:color="auto"/>
        <w:right w:val="none" w:sz="0" w:space="0" w:color="auto"/>
      </w:divBdr>
    </w:div>
    <w:div w:id="1135634672">
      <w:marLeft w:val="0"/>
      <w:marRight w:val="0"/>
      <w:marTop w:val="0"/>
      <w:marBottom w:val="0"/>
      <w:divBdr>
        <w:top w:val="none" w:sz="0" w:space="0" w:color="auto"/>
        <w:left w:val="none" w:sz="0" w:space="0" w:color="auto"/>
        <w:bottom w:val="none" w:sz="0" w:space="0" w:color="auto"/>
        <w:right w:val="none" w:sz="0" w:space="0" w:color="auto"/>
      </w:divBdr>
    </w:div>
    <w:div w:id="1137261200">
      <w:marLeft w:val="0"/>
      <w:marRight w:val="0"/>
      <w:marTop w:val="0"/>
      <w:marBottom w:val="0"/>
      <w:divBdr>
        <w:top w:val="none" w:sz="0" w:space="0" w:color="auto"/>
        <w:left w:val="none" w:sz="0" w:space="0" w:color="auto"/>
        <w:bottom w:val="none" w:sz="0" w:space="0" w:color="auto"/>
        <w:right w:val="none" w:sz="0" w:space="0" w:color="auto"/>
      </w:divBdr>
    </w:div>
    <w:div w:id="1151290308">
      <w:marLeft w:val="0"/>
      <w:marRight w:val="0"/>
      <w:marTop w:val="0"/>
      <w:marBottom w:val="0"/>
      <w:divBdr>
        <w:top w:val="none" w:sz="0" w:space="0" w:color="auto"/>
        <w:left w:val="none" w:sz="0" w:space="0" w:color="auto"/>
        <w:bottom w:val="none" w:sz="0" w:space="0" w:color="auto"/>
        <w:right w:val="none" w:sz="0" w:space="0" w:color="auto"/>
      </w:divBdr>
    </w:div>
    <w:div w:id="1164201175">
      <w:marLeft w:val="0"/>
      <w:marRight w:val="0"/>
      <w:marTop w:val="0"/>
      <w:marBottom w:val="0"/>
      <w:divBdr>
        <w:top w:val="none" w:sz="0" w:space="0" w:color="auto"/>
        <w:left w:val="none" w:sz="0" w:space="0" w:color="auto"/>
        <w:bottom w:val="none" w:sz="0" w:space="0" w:color="auto"/>
        <w:right w:val="none" w:sz="0" w:space="0" w:color="auto"/>
      </w:divBdr>
    </w:div>
    <w:div w:id="1177496597">
      <w:marLeft w:val="0"/>
      <w:marRight w:val="0"/>
      <w:marTop w:val="0"/>
      <w:marBottom w:val="0"/>
      <w:divBdr>
        <w:top w:val="none" w:sz="0" w:space="0" w:color="auto"/>
        <w:left w:val="none" w:sz="0" w:space="0" w:color="auto"/>
        <w:bottom w:val="none" w:sz="0" w:space="0" w:color="auto"/>
        <w:right w:val="none" w:sz="0" w:space="0" w:color="auto"/>
      </w:divBdr>
    </w:div>
    <w:div w:id="1181119179">
      <w:marLeft w:val="0"/>
      <w:marRight w:val="0"/>
      <w:marTop w:val="0"/>
      <w:marBottom w:val="0"/>
      <w:divBdr>
        <w:top w:val="none" w:sz="0" w:space="0" w:color="auto"/>
        <w:left w:val="none" w:sz="0" w:space="0" w:color="auto"/>
        <w:bottom w:val="none" w:sz="0" w:space="0" w:color="auto"/>
        <w:right w:val="none" w:sz="0" w:space="0" w:color="auto"/>
      </w:divBdr>
    </w:div>
    <w:div w:id="1196960744">
      <w:marLeft w:val="0"/>
      <w:marRight w:val="0"/>
      <w:marTop w:val="0"/>
      <w:marBottom w:val="0"/>
      <w:divBdr>
        <w:top w:val="none" w:sz="0" w:space="0" w:color="auto"/>
        <w:left w:val="none" w:sz="0" w:space="0" w:color="auto"/>
        <w:bottom w:val="none" w:sz="0" w:space="0" w:color="auto"/>
        <w:right w:val="none" w:sz="0" w:space="0" w:color="auto"/>
      </w:divBdr>
    </w:div>
    <w:div w:id="1205480755">
      <w:marLeft w:val="0"/>
      <w:marRight w:val="0"/>
      <w:marTop w:val="0"/>
      <w:marBottom w:val="0"/>
      <w:divBdr>
        <w:top w:val="none" w:sz="0" w:space="0" w:color="auto"/>
        <w:left w:val="none" w:sz="0" w:space="0" w:color="auto"/>
        <w:bottom w:val="none" w:sz="0" w:space="0" w:color="auto"/>
        <w:right w:val="none" w:sz="0" w:space="0" w:color="auto"/>
      </w:divBdr>
    </w:div>
    <w:div w:id="1205631477">
      <w:marLeft w:val="0"/>
      <w:marRight w:val="0"/>
      <w:marTop w:val="0"/>
      <w:marBottom w:val="0"/>
      <w:divBdr>
        <w:top w:val="none" w:sz="0" w:space="0" w:color="auto"/>
        <w:left w:val="none" w:sz="0" w:space="0" w:color="auto"/>
        <w:bottom w:val="none" w:sz="0" w:space="0" w:color="auto"/>
        <w:right w:val="none" w:sz="0" w:space="0" w:color="auto"/>
      </w:divBdr>
    </w:div>
    <w:div w:id="1219828854">
      <w:marLeft w:val="0"/>
      <w:marRight w:val="0"/>
      <w:marTop w:val="0"/>
      <w:marBottom w:val="0"/>
      <w:divBdr>
        <w:top w:val="none" w:sz="0" w:space="0" w:color="auto"/>
        <w:left w:val="none" w:sz="0" w:space="0" w:color="auto"/>
        <w:bottom w:val="none" w:sz="0" w:space="0" w:color="auto"/>
        <w:right w:val="none" w:sz="0" w:space="0" w:color="auto"/>
      </w:divBdr>
    </w:div>
    <w:div w:id="1233269524">
      <w:marLeft w:val="0"/>
      <w:marRight w:val="0"/>
      <w:marTop w:val="0"/>
      <w:marBottom w:val="0"/>
      <w:divBdr>
        <w:top w:val="none" w:sz="0" w:space="0" w:color="auto"/>
        <w:left w:val="none" w:sz="0" w:space="0" w:color="auto"/>
        <w:bottom w:val="none" w:sz="0" w:space="0" w:color="auto"/>
        <w:right w:val="none" w:sz="0" w:space="0" w:color="auto"/>
      </w:divBdr>
    </w:div>
    <w:div w:id="1310668828">
      <w:marLeft w:val="0"/>
      <w:marRight w:val="0"/>
      <w:marTop w:val="0"/>
      <w:marBottom w:val="0"/>
      <w:divBdr>
        <w:top w:val="none" w:sz="0" w:space="0" w:color="auto"/>
        <w:left w:val="none" w:sz="0" w:space="0" w:color="auto"/>
        <w:bottom w:val="none" w:sz="0" w:space="0" w:color="auto"/>
        <w:right w:val="none" w:sz="0" w:space="0" w:color="auto"/>
      </w:divBdr>
    </w:div>
    <w:div w:id="1323585501">
      <w:marLeft w:val="0"/>
      <w:marRight w:val="0"/>
      <w:marTop w:val="0"/>
      <w:marBottom w:val="0"/>
      <w:divBdr>
        <w:top w:val="none" w:sz="0" w:space="0" w:color="auto"/>
        <w:left w:val="none" w:sz="0" w:space="0" w:color="auto"/>
        <w:bottom w:val="none" w:sz="0" w:space="0" w:color="auto"/>
        <w:right w:val="none" w:sz="0" w:space="0" w:color="auto"/>
      </w:divBdr>
    </w:div>
    <w:div w:id="1326279578">
      <w:marLeft w:val="0"/>
      <w:marRight w:val="0"/>
      <w:marTop w:val="0"/>
      <w:marBottom w:val="0"/>
      <w:divBdr>
        <w:top w:val="none" w:sz="0" w:space="0" w:color="auto"/>
        <w:left w:val="none" w:sz="0" w:space="0" w:color="auto"/>
        <w:bottom w:val="none" w:sz="0" w:space="0" w:color="auto"/>
        <w:right w:val="none" w:sz="0" w:space="0" w:color="auto"/>
      </w:divBdr>
    </w:div>
    <w:div w:id="1335574212">
      <w:marLeft w:val="0"/>
      <w:marRight w:val="0"/>
      <w:marTop w:val="0"/>
      <w:marBottom w:val="0"/>
      <w:divBdr>
        <w:top w:val="none" w:sz="0" w:space="0" w:color="auto"/>
        <w:left w:val="none" w:sz="0" w:space="0" w:color="auto"/>
        <w:bottom w:val="none" w:sz="0" w:space="0" w:color="auto"/>
        <w:right w:val="none" w:sz="0" w:space="0" w:color="auto"/>
      </w:divBdr>
    </w:div>
    <w:div w:id="1347366745">
      <w:marLeft w:val="0"/>
      <w:marRight w:val="0"/>
      <w:marTop w:val="0"/>
      <w:marBottom w:val="0"/>
      <w:divBdr>
        <w:top w:val="none" w:sz="0" w:space="0" w:color="auto"/>
        <w:left w:val="none" w:sz="0" w:space="0" w:color="auto"/>
        <w:bottom w:val="none" w:sz="0" w:space="0" w:color="auto"/>
        <w:right w:val="none" w:sz="0" w:space="0" w:color="auto"/>
      </w:divBdr>
    </w:div>
    <w:div w:id="1350446928">
      <w:marLeft w:val="0"/>
      <w:marRight w:val="0"/>
      <w:marTop w:val="0"/>
      <w:marBottom w:val="0"/>
      <w:divBdr>
        <w:top w:val="none" w:sz="0" w:space="0" w:color="auto"/>
        <w:left w:val="none" w:sz="0" w:space="0" w:color="auto"/>
        <w:bottom w:val="none" w:sz="0" w:space="0" w:color="auto"/>
        <w:right w:val="none" w:sz="0" w:space="0" w:color="auto"/>
      </w:divBdr>
    </w:div>
    <w:div w:id="1350451886">
      <w:marLeft w:val="0"/>
      <w:marRight w:val="0"/>
      <w:marTop w:val="0"/>
      <w:marBottom w:val="0"/>
      <w:divBdr>
        <w:top w:val="none" w:sz="0" w:space="0" w:color="auto"/>
        <w:left w:val="none" w:sz="0" w:space="0" w:color="auto"/>
        <w:bottom w:val="none" w:sz="0" w:space="0" w:color="auto"/>
        <w:right w:val="none" w:sz="0" w:space="0" w:color="auto"/>
      </w:divBdr>
    </w:div>
    <w:div w:id="1371107760">
      <w:marLeft w:val="0"/>
      <w:marRight w:val="0"/>
      <w:marTop w:val="0"/>
      <w:marBottom w:val="0"/>
      <w:divBdr>
        <w:top w:val="none" w:sz="0" w:space="0" w:color="auto"/>
        <w:left w:val="none" w:sz="0" w:space="0" w:color="auto"/>
        <w:bottom w:val="none" w:sz="0" w:space="0" w:color="auto"/>
        <w:right w:val="none" w:sz="0" w:space="0" w:color="auto"/>
      </w:divBdr>
    </w:div>
    <w:div w:id="1379351571">
      <w:marLeft w:val="0"/>
      <w:marRight w:val="0"/>
      <w:marTop w:val="0"/>
      <w:marBottom w:val="0"/>
      <w:divBdr>
        <w:top w:val="none" w:sz="0" w:space="0" w:color="auto"/>
        <w:left w:val="none" w:sz="0" w:space="0" w:color="auto"/>
        <w:bottom w:val="none" w:sz="0" w:space="0" w:color="auto"/>
        <w:right w:val="none" w:sz="0" w:space="0" w:color="auto"/>
      </w:divBdr>
    </w:div>
    <w:div w:id="1379667301">
      <w:marLeft w:val="0"/>
      <w:marRight w:val="0"/>
      <w:marTop w:val="0"/>
      <w:marBottom w:val="0"/>
      <w:divBdr>
        <w:top w:val="none" w:sz="0" w:space="0" w:color="auto"/>
        <w:left w:val="none" w:sz="0" w:space="0" w:color="auto"/>
        <w:bottom w:val="none" w:sz="0" w:space="0" w:color="auto"/>
        <w:right w:val="none" w:sz="0" w:space="0" w:color="auto"/>
      </w:divBdr>
    </w:div>
    <w:div w:id="1405223462">
      <w:marLeft w:val="0"/>
      <w:marRight w:val="0"/>
      <w:marTop w:val="0"/>
      <w:marBottom w:val="0"/>
      <w:divBdr>
        <w:top w:val="none" w:sz="0" w:space="0" w:color="auto"/>
        <w:left w:val="none" w:sz="0" w:space="0" w:color="auto"/>
        <w:bottom w:val="none" w:sz="0" w:space="0" w:color="auto"/>
        <w:right w:val="none" w:sz="0" w:space="0" w:color="auto"/>
      </w:divBdr>
    </w:div>
    <w:div w:id="1427310761">
      <w:marLeft w:val="0"/>
      <w:marRight w:val="0"/>
      <w:marTop w:val="0"/>
      <w:marBottom w:val="0"/>
      <w:divBdr>
        <w:top w:val="none" w:sz="0" w:space="0" w:color="auto"/>
        <w:left w:val="none" w:sz="0" w:space="0" w:color="auto"/>
        <w:bottom w:val="none" w:sz="0" w:space="0" w:color="auto"/>
        <w:right w:val="none" w:sz="0" w:space="0" w:color="auto"/>
      </w:divBdr>
    </w:div>
    <w:div w:id="1440030746">
      <w:marLeft w:val="0"/>
      <w:marRight w:val="0"/>
      <w:marTop w:val="0"/>
      <w:marBottom w:val="0"/>
      <w:divBdr>
        <w:top w:val="none" w:sz="0" w:space="0" w:color="auto"/>
        <w:left w:val="none" w:sz="0" w:space="0" w:color="auto"/>
        <w:bottom w:val="none" w:sz="0" w:space="0" w:color="auto"/>
        <w:right w:val="none" w:sz="0" w:space="0" w:color="auto"/>
      </w:divBdr>
    </w:div>
    <w:div w:id="1443451879">
      <w:marLeft w:val="0"/>
      <w:marRight w:val="0"/>
      <w:marTop w:val="0"/>
      <w:marBottom w:val="0"/>
      <w:divBdr>
        <w:top w:val="none" w:sz="0" w:space="0" w:color="auto"/>
        <w:left w:val="none" w:sz="0" w:space="0" w:color="auto"/>
        <w:bottom w:val="none" w:sz="0" w:space="0" w:color="auto"/>
        <w:right w:val="none" w:sz="0" w:space="0" w:color="auto"/>
      </w:divBdr>
    </w:div>
    <w:div w:id="1445611210">
      <w:marLeft w:val="0"/>
      <w:marRight w:val="0"/>
      <w:marTop w:val="0"/>
      <w:marBottom w:val="0"/>
      <w:divBdr>
        <w:top w:val="none" w:sz="0" w:space="0" w:color="auto"/>
        <w:left w:val="none" w:sz="0" w:space="0" w:color="auto"/>
        <w:bottom w:val="none" w:sz="0" w:space="0" w:color="auto"/>
        <w:right w:val="none" w:sz="0" w:space="0" w:color="auto"/>
      </w:divBdr>
    </w:div>
    <w:div w:id="1459950121">
      <w:marLeft w:val="0"/>
      <w:marRight w:val="0"/>
      <w:marTop w:val="0"/>
      <w:marBottom w:val="0"/>
      <w:divBdr>
        <w:top w:val="none" w:sz="0" w:space="0" w:color="auto"/>
        <w:left w:val="none" w:sz="0" w:space="0" w:color="auto"/>
        <w:bottom w:val="none" w:sz="0" w:space="0" w:color="auto"/>
        <w:right w:val="none" w:sz="0" w:space="0" w:color="auto"/>
      </w:divBdr>
    </w:div>
    <w:div w:id="1462962262">
      <w:marLeft w:val="0"/>
      <w:marRight w:val="0"/>
      <w:marTop w:val="0"/>
      <w:marBottom w:val="0"/>
      <w:divBdr>
        <w:top w:val="none" w:sz="0" w:space="0" w:color="auto"/>
        <w:left w:val="none" w:sz="0" w:space="0" w:color="auto"/>
        <w:bottom w:val="none" w:sz="0" w:space="0" w:color="auto"/>
        <w:right w:val="none" w:sz="0" w:space="0" w:color="auto"/>
      </w:divBdr>
    </w:div>
    <w:div w:id="1469787011">
      <w:marLeft w:val="0"/>
      <w:marRight w:val="0"/>
      <w:marTop w:val="0"/>
      <w:marBottom w:val="0"/>
      <w:divBdr>
        <w:top w:val="none" w:sz="0" w:space="0" w:color="auto"/>
        <w:left w:val="none" w:sz="0" w:space="0" w:color="auto"/>
        <w:bottom w:val="none" w:sz="0" w:space="0" w:color="auto"/>
        <w:right w:val="none" w:sz="0" w:space="0" w:color="auto"/>
      </w:divBdr>
    </w:div>
    <w:div w:id="1473717647">
      <w:marLeft w:val="0"/>
      <w:marRight w:val="0"/>
      <w:marTop w:val="0"/>
      <w:marBottom w:val="0"/>
      <w:divBdr>
        <w:top w:val="none" w:sz="0" w:space="0" w:color="auto"/>
        <w:left w:val="none" w:sz="0" w:space="0" w:color="auto"/>
        <w:bottom w:val="none" w:sz="0" w:space="0" w:color="auto"/>
        <w:right w:val="none" w:sz="0" w:space="0" w:color="auto"/>
      </w:divBdr>
    </w:div>
    <w:div w:id="1512187488">
      <w:marLeft w:val="0"/>
      <w:marRight w:val="0"/>
      <w:marTop w:val="0"/>
      <w:marBottom w:val="0"/>
      <w:divBdr>
        <w:top w:val="none" w:sz="0" w:space="0" w:color="auto"/>
        <w:left w:val="none" w:sz="0" w:space="0" w:color="auto"/>
        <w:bottom w:val="none" w:sz="0" w:space="0" w:color="auto"/>
        <w:right w:val="none" w:sz="0" w:space="0" w:color="auto"/>
      </w:divBdr>
    </w:div>
    <w:div w:id="1513179758">
      <w:marLeft w:val="0"/>
      <w:marRight w:val="0"/>
      <w:marTop w:val="0"/>
      <w:marBottom w:val="0"/>
      <w:divBdr>
        <w:top w:val="none" w:sz="0" w:space="0" w:color="auto"/>
        <w:left w:val="none" w:sz="0" w:space="0" w:color="auto"/>
        <w:bottom w:val="none" w:sz="0" w:space="0" w:color="auto"/>
        <w:right w:val="none" w:sz="0" w:space="0" w:color="auto"/>
      </w:divBdr>
    </w:div>
    <w:div w:id="1517648371">
      <w:marLeft w:val="0"/>
      <w:marRight w:val="0"/>
      <w:marTop w:val="0"/>
      <w:marBottom w:val="0"/>
      <w:divBdr>
        <w:top w:val="none" w:sz="0" w:space="0" w:color="auto"/>
        <w:left w:val="none" w:sz="0" w:space="0" w:color="auto"/>
        <w:bottom w:val="none" w:sz="0" w:space="0" w:color="auto"/>
        <w:right w:val="none" w:sz="0" w:space="0" w:color="auto"/>
      </w:divBdr>
    </w:div>
    <w:div w:id="1519538560">
      <w:marLeft w:val="0"/>
      <w:marRight w:val="0"/>
      <w:marTop w:val="0"/>
      <w:marBottom w:val="0"/>
      <w:divBdr>
        <w:top w:val="none" w:sz="0" w:space="0" w:color="auto"/>
        <w:left w:val="none" w:sz="0" w:space="0" w:color="auto"/>
        <w:bottom w:val="none" w:sz="0" w:space="0" w:color="auto"/>
        <w:right w:val="none" w:sz="0" w:space="0" w:color="auto"/>
      </w:divBdr>
    </w:div>
    <w:div w:id="1523593728">
      <w:marLeft w:val="0"/>
      <w:marRight w:val="0"/>
      <w:marTop w:val="0"/>
      <w:marBottom w:val="0"/>
      <w:divBdr>
        <w:top w:val="none" w:sz="0" w:space="0" w:color="auto"/>
        <w:left w:val="none" w:sz="0" w:space="0" w:color="auto"/>
        <w:bottom w:val="none" w:sz="0" w:space="0" w:color="auto"/>
        <w:right w:val="none" w:sz="0" w:space="0" w:color="auto"/>
      </w:divBdr>
    </w:div>
    <w:div w:id="1534030805">
      <w:marLeft w:val="0"/>
      <w:marRight w:val="0"/>
      <w:marTop w:val="0"/>
      <w:marBottom w:val="0"/>
      <w:divBdr>
        <w:top w:val="none" w:sz="0" w:space="0" w:color="auto"/>
        <w:left w:val="none" w:sz="0" w:space="0" w:color="auto"/>
        <w:bottom w:val="none" w:sz="0" w:space="0" w:color="auto"/>
        <w:right w:val="none" w:sz="0" w:space="0" w:color="auto"/>
      </w:divBdr>
    </w:div>
    <w:div w:id="1543208954">
      <w:marLeft w:val="0"/>
      <w:marRight w:val="0"/>
      <w:marTop w:val="0"/>
      <w:marBottom w:val="0"/>
      <w:divBdr>
        <w:top w:val="none" w:sz="0" w:space="0" w:color="auto"/>
        <w:left w:val="none" w:sz="0" w:space="0" w:color="auto"/>
        <w:bottom w:val="none" w:sz="0" w:space="0" w:color="auto"/>
        <w:right w:val="none" w:sz="0" w:space="0" w:color="auto"/>
      </w:divBdr>
    </w:div>
    <w:div w:id="1557930170">
      <w:marLeft w:val="0"/>
      <w:marRight w:val="0"/>
      <w:marTop w:val="0"/>
      <w:marBottom w:val="0"/>
      <w:divBdr>
        <w:top w:val="none" w:sz="0" w:space="0" w:color="auto"/>
        <w:left w:val="none" w:sz="0" w:space="0" w:color="auto"/>
        <w:bottom w:val="none" w:sz="0" w:space="0" w:color="auto"/>
        <w:right w:val="none" w:sz="0" w:space="0" w:color="auto"/>
      </w:divBdr>
    </w:div>
    <w:div w:id="1557932135">
      <w:marLeft w:val="0"/>
      <w:marRight w:val="0"/>
      <w:marTop w:val="0"/>
      <w:marBottom w:val="0"/>
      <w:divBdr>
        <w:top w:val="none" w:sz="0" w:space="0" w:color="auto"/>
        <w:left w:val="none" w:sz="0" w:space="0" w:color="auto"/>
        <w:bottom w:val="none" w:sz="0" w:space="0" w:color="auto"/>
        <w:right w:val="none" w:sz="0" w:space="0" w:color="auto"/>
      </w:divBdr>
    </w:div>
    <w:div w:id="1559899777">
      <w:marLeft w:val="0"/>
      <w:marRight w:val="0"/>
      <w:marTop w:val="0"/>
      <w:marBottom w:val="0"/>
      <w:divBdr>
        <w:top w:val="none" w:sz="0" w:space="0" w:color="auto"/>
        <w:left w:val="none" w:sz="0" w:space="0" w:color="auto"/>
        <w:bottom w:val="none" w:sz="0" w:space="0" w:color="auto"/>
        <w:right w:val="none" w:sz="0" w:space="0" w:color="auto"/>
      </w:divBdr>
    </w:div>
    <w:div w:id="1564873310">
      <w:marLeft w:val="0"/>
      <w:marRight w:val="0"/>
      <w:marTop w:val="0"/>
      <w:marBottom w:val="0"/>
      <w:divBdr>
        <w:top w:val="none" w:sz="0" w:space="0" w:color="auto"/>
        <w:left w:val="none" w:sz="0" w:space="0" w:color="auto"/>
        <w:bottom w:val="none" w:sz="0" w:space="0" w:color="auto"/>
        <w:right w:val="none" w:sz="0" w:space="0" w:color="auto"/>
      </w:divBdr>
    </w:div>
    <w:div w:id="1575628748">
      <w:marLeft w:val="0"/>
      <w:marRight w:val="0"/>
      <w:marTop w:val="0"/>
      <w:marBottom w:val="0"/>
      <w:divBdr>
        <w:top w:val="none" w:sz="0" w:space="0" w:color="auto"/>
        <w:left w:val="none" w:sz="0" w:space="0" w:color="auto"/>
        <w:bottom w:val="none" w:sz="0" w:space="0" w:color="auto"/>
        <w:right w:val="none" w:sz="0" w:space="0" w:color="auto"/>
      </w:divBdr>
    </w:div>
    <w:div w:id="1578438738">
      <w:marLeft w:val="0"/>
      <w:marRight w:val="0"/>
      <w:marTop w:val="0"/>
      <w:marBottom w:val="0"/>
      <w:divBdr>
        <w:top w:val="none" w:sz="0" w:space="0" w:color="auto"/>
        <w:left w:val="none" w:sz="0" w:space="0" w:color="auto"/>
        <w:bottom w:val="none" w:sz="0" w:space="0" w:color="auto"/>
        <w:right w:val="none" w:sz="0" w:space="0" w:color="auto"/>
      </w:divBdr>
    </w:div>
    <w:div w:id="1591692811">
      <w:marLeft w:val="0"/>
      <w:marRight w:val="0"/>
      <w:marTop w:val="0"/>
      <w:marBottom w:val="0"/>
      <w:divBdr>
        <w:top w:val="none" w:sz="0" w:space="0" w:color="auto"/>
        <w:left w:val="none" w:sz="0" w:space="0" w:color="auto"/>
        <w:bottom w:val="none" w:sz="0" w:space="0" w:color="auto"/>
        <w:right w:val="none" w:sz="0" w:space="0" w:color="auto"/>
      </w:divBdr>
    </w:div>
    <w:div w:id="1594629964">
      <w:marLeft w:val="0"/>
      <w:marRight w:val="0"/>
      <w:marTop w:val="0"/>
      <w:marBottom w:val="0"/>
      <w:divBdr>
        <w:top w:val="none" w:sz="0" w:space="0" w:color="auto"/>
        <w:left w:val="none" w:sz="0" w:space="0" w:color="auto"/>
        <w:bottom w:val="none" w:sz="0" w:space="0" w:color="auto"/>
        <w:right w:val="none" w:sz="0" w:space="0" w:color="auto"/>
      </w:divBdr>
    </w:div>
    <w:div w:id="1597595870">
      <w:marLeft w:val="0"/>
      <w:marRight w:val="0"/>
      <w:marTop w:val="0"/>
      <w:marBottom w:val="0"/>
      <w:divBdr>
        <w:top w:val="none" w:sz="0" w:space="0" w:color="auto"/>
        <w:left w:val="none" w:sz="0" w:space="0" w:color="auto"/>
        <w:bottom w:val="none" w:sz="0" w:space="0" w:color="auto"/>
        <w:right w:val="none" w:sz="0" w:space="0" w:color="auto"/>
      </w:divBdr>
    </w:div>
    <w:div w:id="1609040423">
      <w:marLeft w:val="0"/>
      <w:marRight w:val="0"/>
      <w:marTop w:val="0"/>
      <w:marBottom w:val="0"/>
      <w:divBdr>
        <w:top w:val="none" w:sz="0" w:space="0" w:color="auto"/>
        <w:left w:val="none" w:sz="0" w:space="0" w:color="auto"/>
        <w:bottom w:val="none" w:sz="0" w:space="0" w:color="auto"/>
        <w:right w:val="none" w:sz="0" w:space="0" w:color="auto"/>
      </w:divBdr>
    </w:div>
    <w:div w:id="1639727717">
      <w:marLeft w:val="0"/>
      <w:marRight w:val="0"/>
      <w:marTop w:val="0"/>
      <w:marBottom w:val="0"/>
      <w:divBdr>
        <w:top w:val="none" w:sz="0" w:space="0" w:color="auto"/>
        <w:left w:val="none" w:sz="0" w:space="0" w:color="auto"/>
        <w:bottom w:val="none" w:sz="0" w:space="0" w:color="auto"/>
        <w:right w:val="none" w:sz="0" w:space="0" w:color="auto"/>
      </w:divBdr>
    </w:div>
    <w:div w:id="1650279955">
      <w:marLeft w:val="0"/>
      <w:marRight w:val="0"/>
      <w:marTop w:val="0"/>
      <w:marBottom w:val="0"/>
      <w:divBdr>
        <w:top w:val="none" w:sz="0" w:space="0" w:color="auto"/>
        <w:left w:val="none" w:sz="0" w:space="0" w:color="auto"/>
        <w:bottom w:val="none" w:sz="0" w:space="0" w:color="auto"/>
        <w:right w:val="none" w:sz="0" w:space="0" w:color="auto"/>
      </w:divBdr>
    </w:div>
    <w:div w:id="1677267985">
      <w:marLeft w:val="0"/>
      <w:marRight w:val="0"/>
      <w:marTop w:val="0"/>
      <w:marBottom w:val="0"/>
      <w:divBdr>
        <w:top w:val="none" w:sz="0" w:space="0" w:color="auto"/>
        <w:left w:val="none" w:sz="0" w:space="0" w:color="auto"/>
        <w:bottom w:val="none" w:sz="0" w:space="0" w:color="auto"/>
        <w:right w:val="none" w:sz="0" w:space="0" w:color="auto"/>
      </w:divBdr>
    </w:div>
    <w:div w:id="1686126776">
      <w:marLeft w:val="0"/>
      <w:marRight w:val="0"/>
      <w:marTop w:val="0"/>
      <w:marBottom w:val="0"/>
      <w:divBdr>
        <w:top w:val="none" w:sz="0" w:space="0" w:color="auto"/>
        <w:left w:val="none" w:sz="0" w:space="0" w:color="auto"/>
        <w:bottom w:val="none" w:sz="0" w:space="0" w:color="auto"/>
        <w:right w:val="none" w:sz="0" w:space="0" w:color="auto"/>
      </w:divBdr>
    </w:div>
    <w:div w:id="1701776631">
      <w:marLeft w:val="0"/>
      <w:marRight w:val="0"/>
      <w:marTop w:val="0"/>
      <w:marBottom w:val="0"/>
      <w:divBdr>
        <w:top w:val="none" w:sz="0" w:space="0" w:color="auto"/>
        <w:left w:val="none" w:sz="0" w:space="0" w:color="auto"/>
        <w:bottom w:val="none" w:sz="0" w:space="0" w:color="auto"/>
        <w:right w:val="none" w:sz="0" w:space="0" w:color="auto"/>
      </w:divBdr>
    </w:div>
    <w:div w:id="1718583157">
      <w:marLeft w:val="0"/>
      <w:marRight w:val="0"/>
      <w:marTop w:val="0"/>
      <w:marBottom w:val="0"/>
      <w:divBdr>
        <w:top w:val="none" w:sz="0" w:space="0" w:color="auto"/>
        <w:left w:val="none" w:sz="0" w:space="0" w:color="auto"/>
        <w:bottom w:val="none" w:sz="0" w:space="0" w:color="auto"/>
        <w:right w:val="none" w:sz="0" w:space="0" w:color="auto"/>
      </w:divBdr>
    </w:div>
    <w:div w:id="1733499664">
      <w:marLeft w:val="0"/>
      <w:marRight w:val="0"/>
      <w:marTop w:val="0"/>
      <w:marBottom w:val="0"/>
      <w:divBdr>
        <w:top w:val="none" w:sz="0" w:space="0" w:color="auto"/>
        <w:left w:val="none" w:sz="0" w:space="0" w:color="auto"/>
        <w:bottom w:val="none" w:sz="0" w:space="0" w:color="auto"/>
        <w:right w:val="none" w:sz="0" w:space="0" w:color="auto"/>
      </w:divBdr>
    </w:div>
    <w:div w:id="1741173613">
      <w:marLeft w:val="0"/>
      <w:marRight w:val="0"/>
      <w:marTop w:val="0"/>
      <w:marBottom w:val="0"/>
      <w:divBdr>
        <w:top w:val="none" w:sz="0" w:space="0" w:color="auto"/>
        <w:left w:val="none" w:sz="0" w:space="0" w:color="auto"/>
        <w:bottom w:val="none" w:sz="0" w:space="0" w:color="auto"/>
        <w:right w:val="none" w:sz="0" w:space="0" w:color="auto"/>
      </w:divBdr>
    </w:div>
    <w:div w:id="1752584403">
      <w:marLeft w:val="0"/>
      <w:marRight w:val="0"/>
      <w:marTop w:val="0"/>
      <w:marBottom w:val="0"/>
      <w:divBdr>
        <w:top w:val="none" w:sz="0" w:space="0" w:color="auto"/>
        <w:left w:val="none" w:sz="0" w:space="0" w:color="auto"/>
        <w:bottom w:val="none" w:sz="0" w:space="0" w:color="auto"/>
        <w:right w:val="none" w:sz="0" w:space="0" w:color="auto"/>
      </w:divBdr>
    </w:div>
    <w:div w:id="1752660768">
      <w:marLeft w:val="0"/>
      <w:marRight w:val="0"/>
      <w:marTop w:val="0"/>
      <w:marBottom w:val="0"/>
      <w:divBdr>
        <w:top w:val="none" w:sz="0" w:space="0" w:color="auto"/>
        <w:left w:val="none" w:sz="0" w:space="0" w:color="auto"/>
        <w:bottom w:val="none" w:sz="0" w:space="0" w:color="auto"/>
        <w:right w:val="none" w:sz="0" w:space="0" w:color="auto"/>
      </w:divBdr>
    </w:div>
    <w:div w:id="1760250311">
      <w:marLeft w:val="0"/>
      <w:marRight w:val="0"/>
      <w:marTop w:val="0"/>
      <w:marBottom w:val="0"/>
      <w:divBdr>
        <w:top w:val="none" w:sz="0" w:space="0" w:color="auto"/>
        <w:left w:val="none" w:sz="0" w:space="0" w:color="auto"/>
        <w:bottom w:val="none" w:sz="0" w:space="0" w:color="auto"/>
        <w:right w:val="none" w:sz="0" w:space="0" w:color="auto"/>
      </w:divBdr>
    </w:div>
    <w:div w:id="1775396354">
      <w:marLeft w:val="0"/>
      <w:marRight w:val="0"/>
      <w:marTop w:val="0"/>
      <w:marBottom w:val="0"/>
      <w:divBdr>
        <w:top w:val="none" w:sz="0" w:space="0" w:color="auto"/>
        <w:left w:val="none" w:sz="0" w:space="0" w:color="auto"/>
        <w:bottom w:val="none" w:sz="0" w:space="0" w:color="auto"/>
        <w:right w:val="none" w:sz="0" w:space="0" w:color="auto"/>
      </w:divBdr>
    </w:div>
    <w:div w:id="1798180674">
      <w:marLeft w:val="0"/>
      <w:marRight w:val="0"/>
      <w:marTop w:val="0"/>
      <w:marBottom w:val="0"/>
      <w:divBdr>
        <w:top w:val="none" w:sz="0" w:space="0" w:color="auto"/>
        <w:left w:val="none" w:sz="0" w:space="0" w:color="auto"/>
        <w:bottom w:val="none" w:sz="0" w:space="0" w:color="auto"/>
        <w:right w:val="none" w:sz="0" w:space="0" w:color="auto"/>
      </w:divBdr>
    </w:div>
    <w:div w:id="1798259051">
      <w:marLeft w:val="0"/>
      <w:marRight w:val="0"/>
      <w:marTop w:val="0"/>
      <w:marBottom w:val="0"/>
      <w:divBdr>
        <w:top w:val="none" w:sz="0" w:space="0" w:color="auto"/>
        <w:left w:val="none" w:sz="0" w:space="0" w:color="auto"/>
        <w:bottom w:val="none" w:sz="0" w:space="0" w:color="auto"/>
        <w:right w:val="none" w:sz="0" w:space="0" w:color="auto"/>
      </w:divBdr>
    </w:div>
    <w:div w:id="1801730740">
      <w:marLeft w:val="0"/>
      <w:marRight w:val="0"/>
      <w:marTop w:val="0"/>
      <w:marBottom w:val="0"/>
      <w:divBdr>
        <w:top w:val="none" w:sz="0" w:space="0" w:color="auto"/>
        <w:left w:val="none" w:sz="0" w:space="0" w:color="auto"/>
        <w:bottom w:val="none" w:sz="0" w:space="0" w:color="auto"/>
        <w:right w:val="none" w:sz="0" w:space="0" w:color="auto"/>
      </w:divBdr>
    </w:div>
    <w:div w:id="1806659097">
      <w:marLeft w:val="0"/>
      <w:marRight w:val="0"/>
      <w:marTop w:val="0"/>
      <w:marBottom w:val="0"/>
      <w:divBdr>
        <w:top w:val="none" w:sz="0" w:space="0" w:color="auto"/>
        <w:left w:val="none" w:sz="0" w:space="0" w:color="auto"/>
        <w:bottom w:val="none" w:sz="0" w:space="0" w:color="auto"/>
        <w:right w:val="none" w:sz="0" w:space="0" w:color="auto"/>
      </w:divBdr>
    </w:div>
    <w:div w:id="1814713941">
      <w:marLeft w:val="0"/>
      <w:marRight w:val="0"/>
      <w:marTop w:val="0"/>
      <w:marBottom w:val="0"/>
      <w:divBdr>
        <w:top w:val="none" w:sz="0" w:space="0" w:color="auto"/>
        <w:left w:val="none" w:sz="0" w:space="0" w:color="auto"/>
        <w:bottom w:val="none" w:sz="0" w:space="0" w:color="auto"/>
        <w:right w:val="none" w:sz="0" w:space="0" w:color="auto"/>
      </w:divBdr>
    </w:div>
    <w:div w:id="1820262929">
      <w:marLeft w:val="0"/>
      <w:marRight w:val="0"/>
      <w:marTop w:val="0"/>
      <w:marBottom w:val="0"/>
      <w:divBdr>
        <w:top w:val="none" w:sz="0" w:space="0" w:color="auto"/>
        <w:left w:val="none" w:sz="0" w:space="0" w:color="auto"/>
        <w:bottom w:val="none" w:sz="0" w:space="0" w:color="auto"/>
        <w:right w:val="none" w:sz="0" w:space="0" w:color="auto"/>
      </w:divBdr>
    </w:div>
    <w:div w:id="1825971898">
      <w:marLeft w:val="0"/>
      <w:marRight w:val="0"/>
      <w:marTop w:val="0"/>
      <w:marBottom w:val="0"/>
      <w:divBdr>
        <w:top w:val="none" w:sz="0" w:space="0" w:color="auto"/>
        <w:left w:val="none" w:sz="0" w:space="0" w:color="auto"/>
        <w:bottom w:val="none" w:sz="0" w:space="0" w:color="auto"/>
        <w:right w:val="none" w:sz="0" w:space="0" w:color="auto"/>
      </w:divBdr>
    </w:div>
    <w:div w:id="1841266570">
      <w:marLeft w:val="0"/>
      <w:marRight w:val="0"/>
      <w:marTop w:val="0"/>
      <w:marBottom w:val="0"/>
      <w:divBdr>
        <w:top w:val="none" w:sz="0" w:space="0" w:color="auto"/>
        <w:left w:val="none" w:sz="0" w:space="0" w:color="auto"/>
        <w:bottom w:val="none" w:sz="0" w:space="0" w:color="auto"/>
        <w:right w:val="none" w:sz="0" w:space="0" w:color="auto"/>
      </w:divBdr>
    </w:div>
    <w:div w:id="1898930437">
      <w:marLeft w:val="0"/>
      <w:marRight w:val="0"/>
      <w:marTop w:val="0"/>
      <w:marBottom w:val="0"/>
      <w:divBdr>
        <w:top w:val="none" w:sz="0" w:space="0" w:color="auto"/>
        <w:left w:val="none" w:sz="0" w:space="0" w:color="auto"/>
        <w:bottom w:val="none" w:sz="0" w:space="0" w:color="auto"/>
        <w:right w:val="none" w:sz="0" w:space="0" w:color="auto"/>
      </w:divBdr>
    </w:div>
    <w:div w:id="1899588752">
      <w:marLeft w:val="0"/>
      <w:marRight w:val="0"/>
      <w:marTop w:val="0"/>
      <w:marBottom w:val="0"/>
      <w:divBdr>
        <w:top w:val="none" w:sz="0" w:space="0" w:color="auto"/>
        <w:left w:val="none" w:sz="0" w:space="0" w:color="auto"/>
        <w:bottom w:val="none" w:sz="0" w:space="0" w:color="auto"/>
        <w:right w:val="none" w:sz="0" w:space="0" w:color="auto"/>
      </w:divBdr>
    </w:div>
    <w:div w:id="1900633491">
      <w:marLeft w:val="0"/>
      <w:marRight w:val="0"/>
      <w:marTop w:val="0"/>
      <w:marBottom w:val="0"/>
      <w:divBdr>
        <w:top w:val="none" w:sz="0" w:space="0" w:color="auto"/>
        <w:left w:val="none" w:sz="0" w:space="0" w:color="auto"/>
        <w:bottom w:val="none" w:sz="0" w:space="0" w:color="auto"/>
        <w:right w:val="none" w:sz="0" w:space="0" w:color="auto"/>
      </w:divBdr>
    </w:div>
    <w:div w:id="1903641923">
      <w:marLeft w:val="0"/>
      <w:marRight w:val="0"/>
      <w:marTop w:val="0"/>
      <w:marBottom w:val="0"/>
      <w:divBdr>
        <w:top w:val="none" w:sz="0" w:space="0" w:color="auto"/>
        <w:left w:val="none" w:sz="0" w:space="0" w:color="auto"/>
        <w:bottom w:val="none" w:sz="0" w:space="0" w:color="auto"/>
        <w:right w:val="none" w:sz="0" w:space="0" w:color="auto"/>
      </w:divBdr>
    </w:div>
    <w:div w:id="1919168853">
      <w:marLeft w:val="0"/>
      <w:marRight w:val="0"/>
      <w:marTop w:val="0"/>
      <w:marBottom w:val="0"/>
      <w:divBdr>
        <w:top w:val="none" w:sz="0" w:space="0" w:color="auto"/>
        <w:left w:val="none" w:sz="0" w:space="0" w:color="auto"/>
        <w:bottom w:val="none" w:sz="0" w:space="0" w:color="auto"/>
        <w:right w:val="none" w:sz="0" w:space="0" w:color="auto"/>
      </w:divBdr>
    </w:div>
    <w:div w:id="1921064248">
      <w:marLeft w:val="0"/>
      <w:marRight w:val="0"/>
      <w:marTop w:val="0"/>
      <w:marBottom w:val="0"/>
      <w:divBdr>
        <w:top w:val="none" w:sz="0" w:space="0" w:color="auto"/>
        <w:left w:val="none" w:sz="0" w:space="0" w:color="auto"/>
        <w:bottom w:val="none" w:sz="0" w:space="0" w:color="auto"/>
        <w:right w:val="none" w:sz="0" w:space="0" w:color="auto"/>
      </w:divBdr>
    </w:div>
    <w:div w:id="1936207523">
      <w:marLeft w:val="0"/>
      <w:marRight w:val="0"/>
      <w:marTop w:val="0"/>
      <w:marBottom w:val="0"/>
      <w:divBdr>
        <w:top w:val="none" w:sz="0" w:space="0" w:color="auto"/>
        <w:left w:val="none" w:sz="0" w:space="0" w:color="auto"/>
        <w:bottom w:val="none" w:sz="0" w:space="0" w:color="auto"/>
        <w:right w:val="none" w:sz="0" w:space="0" w:color="auto"/>
      </w:divBdr>
    </w:div>
    <w:div w:id="1967807455">
      <w:marLeft w:val="0"/>
      <w:marRight w:val="0"/>
      <w:marTop w:val="0"/>
      <w:marBottom w:val="0"/>
      <w:divBdr>
        <w:top w:val="none" w:sz="0" w:space="0" w:color="auto"/>
        <w:left w:val="none" w:sz="0" w:space="0" w:color="auto"/>
        <w:bottom w:val="none" w:sz="0" w:space="0" w:color="auto"/>
        <w:right w:val="none" w:sz="0" w:space="0" w:color="auto"/>
      </w:divBdr>
    </w:div>
    <w:div w:id="1976906359">
      <w:marLeft w:val="0"/>
      <w:marRight w:val="0"/>
      <w:marTop w:val="0"/>
      <w:marBottom w:val="0"/>
      <w:divBdr>
        <w:top w:val="none" w:sz="0" w:space="0" w:color="auto"/>
        <w:left w:val="none" w:sz="0" w:space="0" w:color="auto"/>
        <w:bottom w:val="none" w:sz="0" w:space="0" w:color="auto"/>
        <w:right w:val="none" w:sz="0" w:space="0" w:color="auto"/>
      </w:divBdr>
    </w:div>
    <w:div w:id="1984969791">
      <w:marLeft w:val="0"/>
      <w:marRight w:val="0"/>
      <w:marTop w:val="0"/>
      <w:marBottom w:val="0"/>
      <w:divBdr>
        <w:top w:val="none" w:sz="0" w:space="0" w:color="auto"/>
        <w:left w:val="none" w:sz="0" w:space="0" w:color="auto"/>
        <w:bottom w:val="none" w:sz="0" w:space="0" w:color="auto"/>
        <w:right w:val="none" w:sz="0" w:space="0" w:color="auto"/>
      </w:divBdr>
    </w:div>
    <w:div w:id="1989508007">
      <w:marLeft w:val="0"/>
      <w:marRight w:val="0"/>
      <w:marTop w:val="0"/>
      <w:marBottom w:val="0"/>
      <w:divBdr>
        <w:top w:val="none" w:sz="0" w:space="0" w:color="auto"/>
        <w:left w:val="none" w:sz="0" w:space="0" w:color="auto"/>
        <w:bottom w:val="none" w:sz="0" w:space="0" w:color="auto"/>
        <w:right w:val="none" w:sz="0" w:space="0" w:color="auto"/>
      </w:divBdr>
    </w:div>
    <w:div w:id="1991401507">
      <w:marLeft w:val="0"/>
      <w:marRight w:val="0"/>
      <w:marTop w:val="0"/>
      <w:marBottom w:val="0"/>
      <w:divBdr>
        <w:top w:val="none" w:sz="0" w:space="0" w:color="auto"/>
        <w:left w:val="none" w:sz="0" w:space="0" w:color="auto"/>
        <w:bottom w:val="none" w:sz="0" w:space="0" w:color="auto"/>
        <w:right w:val="none" w:sz="0" w:space="0" w:color="auto"/>
      </w:divBdr>
    </w:div>
    <w:div w:id="1991901785">
      <w:marLeft w:val="0"/>
      <w:marRight w:val="0"/>
      <w:marTop w:val="0"/>
      <w:marBottom w:val="0"/>
      <w:divBdr>
        <w:top w:val="none" w:sz="0" w:space="0" w:color="auto"/>
        <w:left w:val="none" w:sz="0" w:space="0" w:color="auto"/>
        <w:bottom w:val="none" w:sz="0" w:space="0" w:color="auto"/>
        <w:right w:val="none" w:sz="0" w:space="0" w:color="auto"/>
      </w:divBdr>
    </w:div>
    <w:div w:id="1994292501">
      <w:marLeft w:val="0"/>
      <w:marRight w:val="0"/>
      <w:marTop w:val="0"/>
      <w:marBottom w:val="0"/>
      <w:divBdr>
        <w:top w:val="none" w:sz="0" w:space="0" w:color="auto"/>
        <w:left w:val="none" w:sz="0" w:space="0" w:color="auto"/>
        <w:bottom w:val="none" w:sz="0" w:space="0" w:color="auto"/>
        <w:right w:val="none" w:sz="0" w:space="0" w:color="auto"/>
      </w:divBdr>
    </w:div>
    <w:div w:id="2004578882">
      <w:marLeft w:val="0"/>
      <w:marRight w:val="0"/>
      <w:marTop w:val="0"/>
      <w:marBottom w:val="0"/>
      <w:divBdr>
        <w:top w:val="none" w:sz="0" w:space="0" w:color="auto"/>
        <w:left w:val="none" w:sz="0" w:space="0" w:color="auto"/>
        <w:bottom w:val="none" w:sz="0" w:space="0" w:color="auto"/>
        <w:right w:val="none" w:sz="0" w:space="0" w:color="auto"/>
      </w:divBdr>
    </w:div>
    <w:div w:id="2012947092">
      <w:marLeft w:val="0"/>
      <w:marRight w:val="0"/>
      <w:marTop w:val="0"/>
      <w:marBottom w:val="0"/>
      <w:divBdr>
        <w:top w:val="none" w:sz="0" w:space="0" w:color="auto"/>
        <w:left w:val="none" w:sz="0" w:space="0" w:color="auto"/>
        <w:bottom w:val="none" w:sz="0" w:space="0" w:color="auto"/>
        <w:right w:val="none" w:sz="0" w:space="0" w:color="auto"/>
      </w:divBdr>
    </w:div>
    <w:div w:id="2025084268">
      <w:marLeft w:val="0"/>
      <w:marRight w:val="0"/>
      <w:marTop w:val="0"/>
      <w:marBottom w:val="0"/>
      <w:divBdr>
        <w:top w:val="none" w:sz="0" w:space="0" w:color="auto"/>
        <w:left w:val="none" w:sz="0" w:space="0" w:color="auto"/>
        <w:bottom w:val="none" w:sz="0" w:space="0" w:color="auto"/>
        <w:right w:val="none" w:sz="0" w:space="0" w:color="auto"/>
      </w:divBdr>
    </w:div>
    <w:div w:id="2042048457">
      <w:marLeft w:val="0"/>
      <w:marRight w:val="0"/>
      <w:marTop w:val="0"/>
      <w:marBottom w:val="0"/>
      <w:divBdr>
        <w:top w:val="none" w:sz="0" w:space="0" w:color="auto"/>
        <w:left w:val="none" w:sz="0" w:space="0" w:color="auto"/>
        <w:bottom w:val="none" w:sz="0" w:space="0" w:color="auto"/>
        <w:right w:val="none" w:sz="0" w:space="0" w:color="auto"/>
      </w:divBdr>
    </w:div>
    <w:div w:id="2052722855">
      <w:marLeft w:val="0"/>
      <w:marRight w:val="0"/>
      <w:marTop w:val="0"/>
      <w:marBottom w:val="0"/>
      <w:divBdr>
        <w:top w:val="none" w:sz="0" w:space="0" w:color="auto"/>
        <w:left w:val="none" w:sz="0" w:space="0" w:color="auto"/>
        <w:bottom w:val="none" w:sz="0" w:space="0" w:color="auto"/>
        <w:right w:val="none" w:sz="0" w:space="0" w:color="auto"/>
      </w:divBdr>
    </w:div>
    <w:div w:id="2052991985">
      <w:marLeft w:val="0"/>
      <w:marRight w:val="0"/>
      <w:marTop w:val="0"/>
      <w:marBottom w:val="0"/>
      <w:divBdr>
        <w:top w:val="none" w:sz="0" w:space="0" w:color="auto"/>
        <w:left w:val="none" w:sz="0" w:space="0" w:color="auto"/>
        <w:bottom w:val="none" w:sz="0" w:space="0" w:color="auto"/>
        <w:right w:val="none" w:sz="0" w:space="0" w:color="auto"/>
      </w:divBdr>
    </w:div>
    <w:div w:id="2076463532">
      <w:marLeft w:val="0"/>
      <w:marRight w:val="0"/>
      <w:marTop w:val="0"/>
      <w:marBottom w:val="0"/>
      <w:divBdr>
        <w:top w:val="none" w:sz="0" w:space="0" w:color="auto"/>
        <w:left w:val="none" w:sz="0" w:space="0" w:color="auto"/>
        <w:bottom w:val="none" w:sz="0" w:space="0" w:color="auto"/>
        <w:right w:val="none" w:sz="0" w:space="0" w:color="auto"/>
      </w:divBdr>
    </w:div>
    <w:div w:id="2088720337">
      <w:marLeft w:val="0"/>
      <w:marRight w:val="0"/>
      <w:marTop w:val="0"/>
      <w:marBottom w:val="0"/>
      <w:divBdr>
        <w:top w:val="none" w:sz="0" w:space="0" w:color="auto"/>
        <w:left w:val="none" w:sz="0" w:space="0" w:color="auto"/>
        <w:bottom w:val="none" w:sz="0" w:space="0" w:color="auto"/>
        <w:right w:val="none" w:sz="0" w:space="0" w:color="auto"/>
      </w:divBdr>
    </w:div>
    <w:div w:id="2090494395">
      <w:marLeft w:val="0"/>
      <w:marRight w:val="0"/>
      <w:marTop w:val="0"/>
      <w:marBottom w:val="0"/>
      <w:divBdr>
        <w:top w:val="none" w:sz="0" w:space="0" w:color="auto"/>
        <w:left w:val="none" w:sz="0" w:space="0" w:color="auto"/>
        <w:bottom w:val="none" w:sz="0" w:space="0" w:color="auto"/>
        <w:right w:val="none" w:sz="0" w:space="0" w:color="auto"/>
      </w:divBdr>
    </w:div>
    <w:div w:id="2093894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K.Schneider\Temp\Templafy\WordVsto\n5nxqny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Word","templateDescription":"","enableDocumentContentUpdater":false,"version":"2.0"}]]></TemplafyTemplateConfiguration>
</file>

<file path=customXml/itemProps1.xml><?xml version="1.0" encoding="utf-8"?>
<ds:datastoreItem xmlns:ds="http://schemas.openxmlformats.org/officeDocument/2006/customXml" ds:itemID="{2C102B3C-34AC-4C74-96B0-5F0444E74496}">
  <ds:schemaRefs/>
</ds:datastoreItem>
</file>

<file path=customXml/itemProps2.xml><?xml version="1.0" encoding="utf-8"?>
<ds:datastoreItem xmlns:ds="http://schemas.openxmlformats.org/officeDocument/2006/customXml" ds:itemID="{410BAA05-3838-4E0F-9D14-EFF81696CBA1}">
  <ds:schemaRefs/>
</ds:datastoreItem>
</file>

<file path=docProps/app.xml><?xml version="1.0" encoding="utf-8"?>
<Properties xmlns="http://schemas.openxmlformats.org/officeDocument/2006/extended-properties" xmlns:vt="http://schemas.openxmlformats.org/officeDocument/2006/docPropsVTypes">
  <Template>n5nxqnyn.dotx</Template>
  <TotalTime>1</TotalTime>
  <Pages>17</Pages>
  <Words>4112</Words>
  <Characters>22619</Characters>
  <Application>Microsoft Office Word</Application>
  <DocSecurity>4</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Schneider</dc:creator>
  <cp:keywords/>
  <dc:description/>
  <cp:lastModifiedBy>Kim Schneider</cp:lastModifiedBy>
  <cp:revision>2</cp:revision>
  <dcterms:created xsi:type="dcterms:W3CDTF">2026-06-25T14:50:00Z</dcterms:created>
  <dcterms:modified xsi:type="dcterms:W3CDTF">2026-06-25T14:50:00Z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hltsamen</vt:lpwstr>
  </property>
  <property fmtid="{D5CDD505-2E9C-101B-9397-08002B2CF9AE}" pid="3" name="TemplafyTemplateId">
    <vt:lpwstr>1210181313614315522</vt:lpwstr>
  </property>
  <property fmtid="{D5CDD505-2E9C-101B-9397-08002B2CF9AE}" pid="4" name="TemplafyUserProfileId">
    <vt:lpwstr>1104584199618166792</vt:lpwstr>
  </property>
  <property fmtid="{D5CDD505-2E9C-101B-9397-08002B2CF9AE}" pid="5" name="TemplafyFromBlank">
    <vt:bool>true</vt:bool>
  </property>
</Properties>
</file>